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69A" w:rsidRDefault="00DF5A0F">
      <w:r w:rsidRPr="00DF5A0F">
        <w:rPr>
          <w:noProof/>
        </w:rPr>
        <w:drawing>
          <wp:anchor distT="0" distB="0" distL="114300" distR="114300" simplePos="0" relativeHeight="251660288" behindDoc="1" locked="0" layoutInCell="1" allowOverlap="1">
            <wp:simplePos x="0" y="0"/>
            <wp:positionH relativeFrom="column">
              <wp:posOffset>22860</wp:posOffset>
            </wp:positionH>
            <wp:positionV relativeFrom="paragraph">
              <wp:posOffset>-356870</wp:posOffset>
            </wp:positionV>
            <wp:extent cx="1143000" cy="1074616"/>
            <wp:effectExtent l="19050" t="0" r="0" b="0"/>
            <wp:wrapNone/>
            <wp:docPr id="4" name="Immagine 1" descr="C:\Users\Utente\AppData\Local\Temp\Rar$DIa0.108\original-4692-5b2380d5ab8c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AppData\Local\Temp\Rar$DIa0.108\original-4692-5b2380d5ab8c2.png"/>
                    <pic:cNvPicPr>
                      <a:picLocks noChangeAspect="1" noChangeArrowheads="1"/>
                    </pic:cNvPicPr>
                  </pic:nvPicPr>
                  <pic:blipFill>
                    <a:blip r:embed="rId5" cstate="print"/>
                    <a:srcRect/>
                    <a:stretch>
                      <a:fillRect/>
                    </a:stretch>
                  </pic:blipFill>
                  <pic:spPr bwMode="auto">
                    <a:xfrm>
                      <a:off x="0" y="0"/>
                      <a:ext cx="1145730" cy="1077183"/>
                    </a:xfrm>
                    <a:prstGeom prst="rect">
                      <a:avLst/>
                    </a:prstGeom>
                    <a:noFill/>
                    <a:ln w="9525">
                      <a:noFill/>
                      <a:miter lim="800000"/>
                      <a:headEnd/>
                      <a:tailEnd/>
                    </a:ln>
                  </pic:spPr>
                </pic:pic>
              </a:graphicData>
            </a:graphic>
          </wp:anchor>
        </w:drawing>
      </w:r>
    </w:p>
    <w:p w:rsidR="007C369A" w:rsidRDefault="007C369A"/>
    <w:p w:rsidR="007C369A" w:rsidRDefault="007C369A"/>
    <w:p w:rsidR="007C369A" w:rsidRDefault="007C369A"/>
    <w:p w:rsidR="007C369A" w:rsidRDefault="007C369A"/>
    <w:p w:rsidR="007C369A" w:rsidRDefault="007C369A" w:rsidP="007C369A">
      <w:pPr>
        <w:jc w:val="center"/>
        <w:rPr>
          <w:rFonts w:ascii="Bookman Old Style" w:hAnsi="Bookman Old Style"/>
          <w:b/>
        </w:rPr>
      </w:pPr>
      <w:r w:rsidRPr="007C369A">
        <w:rPr>
          <w:rFonts w:ascii="Bookman Old Style" w:hAnsi="Bookman Old Style"/>
          <w:b/>
        </w:rPr>
        <w:t xml:space="preserve">SERVIZIO </w:t>
      </w:r>
      <w:proofErr w:type="spellStart"/>
      <w:r w:rsidRPr="007C369A">
        <w:rPr>
          <w:rFonts w:ascii="Bookman Old Style" w:hAnsi="Bookman Old Style"/>
          <w:b/>
        </w:rPr>
        <w:t>DI</w:t>
      </w:r>
      <w:proofErr w:type="spellEnd"/>
      <w:r w:rsidRPr="007C369A">
        <w:rPr>
          <w:rFonts w:ascii="Bookman Old Style" w:hAnsi="Bookman Old Style"/>
          <w:b/>
        </w:rPr>
        <w:t xml:space="preserve"> ANTICIPO E POSTICIPO</w:t>
      </w:r>
      <w:r>
        <w:rPr>
          <w:rFonts w:ascii="Bookman Old Style" w:hAnsi="Bookman Old Style"/>
          <w:b/>
        </w:rPr>
        <w:t xml:space="preserve"> SCOLASTICO</w:t>
      </w:r>
    </w:p>
    <w:p w:rsidR="007C369A" w:rsidRDefault="00FB016F" w:rsidP="00FB0C23">
      <w:pPr>
        <w:jc w:val="center"/>
        <w:rPr>
          <w:rFonts w:ascii="Bookman Old Style" w:hAnsi="Bookman Old Style"/>
          <w:b/>
        </w:rPr>
      </w:pPr>
      <w:r>
        <w:rPr>
          <w:rFonts w:ascii="Bookman Old Style" w:hAnsi="Bookman Old Style"/>
          <w:b/>
        </w:rPr>
        <w:t>PER L’</w:t>
      </w:r>
      <w:proofErr w:type="spellStart"/>
      <w:r>
        <w:rPr>
          <w:rFonts w:ascii="Bookman Old Style" w:hAnsi="Bookman Old Style"/>
          <w:b/>
        </w:rPr>
        <w:t>A.S</w:t>
      </w:r>
      <w:proofErr w:type="spellEnd"/>
      <w:r>
        <w:rPr>
          <w:rFonts w:ascii="Bookman Old Style" w:hAnsi="Bookman Old Style"/>
          <w:b/>
        </w:rPr>
        <w:t xml:space="preserve"> 2022/2023</w:t>
      </w:r>
    </w:p>
    <w:p w:rsidR="006C783D" w:rsidRDefault="006C783D" w:rsidP="00FB0C23">
      <w:pPr>
        <w:jc w:val="center"/>
        <w:rPr>
          <w:rFonts w:ascii="Bookman Old Style" w:hAnsi="Bookman Old Style"/>
          <w:b/>
        </w:rPr>
      </w:pPr>
    </w:p>
    <w:p w:rsidR="006C783D" w:rsidRDefault="006C783D" w:rsidP="00FB0C23">
      <w:pPr>
        <w:jc w:val="center"/>
        <w:rPr>
          <w:rFonts w:ascii="Bookman Old Style" w:hAnsi="Bookman Old Style"/>
          <w:b/>
        </w:rPr>
      </w:pPr>
      <w:r>
        <w:rPr>
          <w:rFonts w:ascii="Bookman Old Style" w:hAnsi="Bookman Old Style"/>
          <w:b/>
        </w:rPr>
        <w:t>Informativa rispetto al servizio</w:t>
      </w:r>
    </w:p>
    <w:p w:rsidR="00FB0C23" w:rsidRPr="00FB0C23" w:rsidRDefault="00FB0C23" w:rsidP="00FB0C23">
      <w:pPr>
        <w:jc w:val="center"/>
        <w:rPr>
          <w:rFonts w:ascii="Bookman Old Style" w:hAnsi="Bookman Old Style"/>
          <w:b/>
        </w:rPr>
      </w:pPr>
    </w:p>
    <w:p w:rsidR="007C369A" w:rsidRDefault="007C369A" w:rsidP="007C369A">
      <w:pPr>
        <w:jc w:val="both"/>
        <w:rPr>
          <w:rFonts w:ascii="Bookman Old Style" w:hAnsi="Bookman Old Style"/>
        </w:rPr>
      </w:pPr>
    </w:p>
    <w:p w:rsidR="007C369A" w:rsidRPr="006C783D" w:rsidRDefault="007C369A" w:rsidP="007C369A">
      <w:pPr>
        <w:jc w:val="both"/>
        <w:rPr>
          <w:rFonts w:ascii="Bookman Old Style" w:hAnsi="Bookman Old Style"/>
          <w:sz w:val="22"/>
          <w:szCs w:val="22"/>
        </w:rPr>
      </w:pPr>
      <w:r w:rsidRPr="006C783D">
        <w:rPr>
          <w:rFonts w:ascii="Bookman Old Style" w:hAnsi="Bookman Old Style"/>
          <w:sz w:val="22"/>
          <w:szCs w:val="22"/>
        </w:rPr>
        <w:t>I servizi di anticipo e posticipo</w:t>
      </w:r>
      <w:r w:rsidR="008A4942" w:rsidRPr="006C783D">
        <w:rPr>
          <w:rFonts w:ascii="Bookman Old Style" w:hAnsi="Bookman Old Style"/>
          <w:sz w:val="22"/>
          <w:szCs w:val="22"/>
        </w:rPr>
        <w:t>, sono servizi a richiesta e</w:t>
      </w:r>
      <w:r w:rsidRPr="006C783D">
        <w:rPr>
          <w:rFonts w:ascii="Bookman Old Style" w:hAnsi="Bookman Old Style"/>
          <w:sz w:val="22"/>
          <w:szCs w:val="22"/>
        </w:rPr>
        <w:t xml:space="preserve"> saranno organizzati secondo i seguenti orari e con l</w:t>
      </w:r>
      <w:r w:rsidR="007637C4" w:rsidRPr="006C783D">
        <w:rPr>
          <w:rFonts w:ascii="Bookman Old Style" w:hAnsi="Bookman Old Style"/>
          <w:sz w:val="22"/>
          <w:szCs w:val="22"/>
        </w:rPr>
        <w:t>e tariffe di seguito riportate:</w:t>
      </w:r>
    </w:p>
    <w:p w:rsidR="007C369A" w:rsidRPr="006C783D" w:rsidRDefault="007C369A" w:rsidP="007C369A">
      <w:pPr>
        <w:jc w:val="both"/>
        <w:rPr>
          <w:rFonts w:ascii="Bookman Old Style" w:hAnsi="Bookman Old Style"/>
          <w:sz w:val="22"/>
          <w:szCs w:val="22"/>
        </w:rPr>
      </w:pPr>
    </w:p>
    <w:p w:rsidR="007C369A" w:rsidRPr="006C783D" w:rsidRDefault="007C369A" w:rsidP="007C369A">
      <w:pPr>
        <w:jc w:val="both"/>
        <w:rPr>
          <w:rFonts w:ascii="Bookman Old Style" w:hAnsi="Bookman Old Style"/>
          <w:sz w:val="22"/>
          <w:szCs w:val="22"/>
        </w:rPr>
      </w:pPr>
      <w:r w:rsidRPr="006C783D">
        <w:rPr>
          <w:rFonts w:ascii="Bookman Old Style" w:hAnsi="Bookman Old Style"/>
          <w:b/>
          <w:sz w:val="22"/>
          <w:szCs w:val="22"/>
        </w:rPr>
        <w:t>ANTICIPO</w:t>
      </w:r>
      <w:r w:rsidRPr="006C783D">
        <w:rPr>
          <w:rFonts w:ascii="Bookman Old Style" w:hAnsi="Bookman Old Style"/>
          <w:sz w:val="22"/>
          <w:szCs w:val="22"/>
        </w:rPr>
        <w:t>: dalle 7.30 alle 8.30 euro 30 mensili</w:t>
      </w:r>
    </w:p>
    <w:p w:rsidR="007C369A" w:rsidRPr="006C783D" w:rsidRDefault="007C369A" w:rsidP="007C369A">
      <w:pPr>
        <w:jc w:val="both"/>
        <w:rPr>
          <w:rFonts w:ascii="Bookman Old Style" w:hAnsi="Bookman Old Style"/>
          <w:sz w:val="22"/>
          <w:szCs w:val="22"/>
        </w:rPr>
      </w:pPr>
    </w:p>
    <w:p w:rsidR="007C369A" w:rsidRPr="006C783D" w:rsidRDefault="007C369A" w:rsidP="007C369A">
      <w:pPr>
        <w:jc w:val="both"/>
        <w:rPr>
          <w:rFonts w:ascii="Bookman Old Style" w:hAnsi="Bookman Old Style"/>
          <w:sz w:val="22"/>
          <w:szCs w:val="22"/>
        </w:rPr>
      </w:pPr>
      <w:r w:rsidRPr="006C783D">
        <w:rPr>
          <w:rFonts w:ascii="Bookman Old Style" w:hAnsi="Bookman Old Style"/>
          <w:b/>
          <w:sz w:val="22"/>
          <w:szCs w:val="22"/>
        </w:rPr>
        <w:t>POSTICIPO</w:t>
      </w:r>
      <w:r w:rsidRPr="006C783D">
        <w:rPr>
          <w:rFonts w:ascii="Bookman Old Style" w:hAnsi="Bookman Old Style"/>
          <w:sz w:val="22"/>
          <w:szCs w:val="22"/>
        </w:rPr>
        <w:t>: dalle 16.00 alle 17.30 euro 45 mensili</w:t>
      </w:r>
      <w:r w:rsidR="008A5A5E">
        <w:rPr>
          <w:rFonts w:ascii="Bookman Old Style" w:hAnsi="Bookman Old Style"/>
          <w:sz w:val="22"/>
          <w:szCs w:val="22"/>
        </w:rPr>
        <w:t xml:space="preserve"> (qualora l’orario di uscita da scuola dovesse essere anticipato a causa dell’emergenza sanitaria sarà anticipato anche l’orario di inizio del servizio di posticipo)</w:t>
      </w:r>
    </w:p>
    <w:p w:rsidR="007C369A" w:rsidRPr="006C783D" w:rsidRDefault="007C369A" w:rsidP="007C369A">
      <w:pPr>
        <w:jc w:val="both"/>
        <w:rPr>
          <w:rFonts w:ascii="Bookman Old Style" w:hAnsi="Bookman Old Style"/>
          <w:sz w:val="22"/>
          <w:szCs w:val="22"/>
        </w:rPr>
      </w:pPr>
    </w:p>
    <w:p w:rsidR="00C55E91" w:rsidRDefault="00C55E91" w:rsidP="007C369A">
      <w:pPr>
        <w:jc w:val="both"/>
        <w:rPr>
          <w:rFonts w:ascii="Bookman Old Style" w:hAnsi="Bookman Old Style"/>
          <w:sz w:val="22"/>
          <w:szCs w:val="22"/>
        </w:rPr>
      </w:pPr>
      <w:r w:rsidRPr="006C783D">
        <w:rPr>
          <w:rFonts w:ascii="Bookman Old Style" w:hAnsi="Bookman Old Style"/>
          <w:b/>
          <w:sz w:val="22"/>
          <w:szCs w:val="22"/>
        </w:rPr>
        <w:t>RICHIESTA OCCASIONALE ANTICIPO</w:t>
      </w:r>
      <w:r w:rsidR="008A5A5E">
        <w:rPr>
          <w:rFonts w:ascii="Bookman Old Style" w:hAnsi="Bookman Old Style"/>
          <w:sz w:val="22"/>
          <w:szCs w:val="22"/>
        </w:rPr>
        <w:t>:  euro 5 al giorno per non più di 5 giorni al mese</w:t>
      </w:r>
    </w:p>
    <w:p w:rsidR="008A5A5E" w:rsidRPr="006C783D" w:rsidRDefault="008A5A5E" w:rsidP="007C369A">
      <w:pPr>
        <w:jc w:val="both"/>
        <w:rPr>
          <w:rFonts w:ascii="Bookman Old Style" w:hAnsi="Bookman Old Style"/>
          <w:sz w:val="22"/>
          <w:szCs w:val="22"/>
        </w:rPr>
      </w:pPr>
      <w:r>
        <w:rPr>
          <w:rFonts w:ascii="Bookman Old Style" w:hAnsi="Bookman Old Style"/>
          <w:sz w:val="22"/>
          <w:szCs w:val="22"/>
        </w:rPr>
        <w:t>(il servizio occasionale potrà non essere garantito a causa dell’emergenza sanitaria)</w:t>
      </w:r>
    </w:p>
    <w:p w:rsidR="00C55E91" w:rsidRPr="006C783D" w:rsidRDefault="00C55E91" w:rsidP="007C369A">
      <w:pPr>
        <w:jc w:val="both"/>
        <w:rPr>
          <w:rFonts w:ascii="Bookman Old Style" w:hAnsi="Bookman Old Style"/>
          <w:sz w:val="22"/>
          <w:szCs w:val="22"/>
        </w:rPr>
      </w:pPr>
    </w:p>
    <w:p w:rsidR="008A5A5E" w:rsidRPr="006C783D" w:rsidRDefault="00C55E91" w:rsidP="008A5A5E">
      <w:pPr>
        <w:jc w:val="both"/>
        <w:rPr>
          <w:rFonts w:ascii="Bookman Old Style" w:hAnsi="Bookman Old Style"/>
          <w:sz w:val="22"/>
          <w:szCs w:val="22"/>
        </w:rPr>
      </w:pPr>
      <w:r w:rsidRPr="006C783D">
        <w:rPr>
          <w:rFonts w:ascii="Bookman Old Style" w:hAnsi="Bookman Old Style"/>
          <w:b/>
          <w:sz w:val="22"/>
          <w:szCs w:val="22"/>
        </w:rPr>
        <w:t>RICHIESTA OCCASIONALE POSTICIPO</w:t>
      </w:r>
      <w:r w:rsidR="008A5A5E">
        <w:rPr>
          <w:rFonts w:ascii="Bookman Old Style" w:hAnsi="Bookman Old Style"/>
          <w:sz w:val="22"/>
          <w:szCs w:val="22"/>
        </w:rPr>
        <w:t xml:space="preserve">: euro 5 al giorno per </w:t>
      </w:r>
      <w:r w:rsidRPr="006C783D">
        <w:rPr>
          <w:rFonts w:ascii="Bookman Old Style" w:hAnsi="Bookman Old Style"/>
          <w:sz w:val="22"/>
          <w:szCs w:val="22"/>
        </w:rPr>
        <w:t>non più di 5 giorni al me</w:t>
      </w:r>
      <w:r w:rsidR="008A5A5E">
        <w:rPr>
          <w:rFonts w:ascii="Bookman Old Style" w:hAnsi="Bookman Old Style"/>
          <w:sz w:val="22"/>
          <w:szCs w:val="22"/>
        </w:rPr>
        <w:t>se (il servizio occasionale potrà non essere garantito a causa dell’emergenza sanitaria)</w:t>
      </w:r>
    </w:p>
    <w:p w:rsidR="007637C4" w:rsidRPr="006C783D" w:rsidRDefault="007637C4" w:rsidP="007C369A">
      <w:pPr>
        <w:jc w:val="both"/>
        <w:rPr>
          <w:rFonts w:ascii="Bookman Old Style" w:hAnsi="Bookman Old Style"/>
          <w:sz w:val="22"/>
          <w:szCs w:val="22"/>
        </w:rPr>
      </w:pPr>
    </w:p>
    <w:p w:rsidR="008A4942" w:rsidRPr="006C783D" w:rsidRDefault="008A4942" w:rsidP="007C369A">
      <w:pPr>
        <w:jc w:val="both"/>
        <w:rPr>
          <w:rFonts w:ascii="Bookman Old Style" w:hAnsi="Bookman Old Style"/>
          <w:sz w:val="22"/>
          <w:szCs w:val="22"/>
        </w:rPr>
      </w:pPr>
    </w:p>
    <w:p w:rsidR="008A4942" w:rsidRPr="006C783D" w:rsidRDefault="008A4942" w:rsidP="008A4942">
      <w:pPr>
        <w:pStyle w:val="Paragrafoelenco"/>
        <w:numPr>
          <w:ilvl w:val="0"/>
          <w:numId w:val="1"/>
        </w:numPr>
        <w:jc w:val="both"/>
        <w:rPr>
          <w:rFonts w:ascii="Bookman Old Style" w:hAnsi="Bookman Old Style"/>
          <w:sz w:val="22"/>
          <w:szCs w:val="22"/>
        </w:rPr>
      </w:pPr>
      <w:r w:rsidRPr="006C783D">
        <w:rPr>
          <w:rFonts w:ascii="Bookman Old Style" w:hAnsi="Bookman Old Style"/>
          <w:sz w:val="22"/>
          <w:szCs w:val="22"/>
        </w:rPr>
        <w:t xml:space="preserve">Il pagamento del servizio sarà così distribuito: </w:t>
      </w:r>
    </w:p>
    <w:p w:rsidR="008A4942" w:rsidRPr="006C783D" w:rsidRDefault="008A4942" w:rsidP="008A4942">
      <w:pPr>
        <w:pStyle w:val="Paragrafoelenco"/>
        <w:numPr>
          <w:ilvl w:val="0"/>
          <w:numId w:val="2"/>
        </w:numPr>
        <w:jc w:val="both"/>
        <w:rPr>
          <w:rFonts w:ascii="Bookman Old Style" w:hAnsi="Bookman Old Style"/>
          <w:sz w:val="22"/>
          <w:szCs w:val="22"/>
        </w:rPr>
      </w:pPr>
      <w:r w:rsidRPr="006C783D">
        <w:rPr>
          <w:rFonts w:ascii="Bookman Old Style" w:hAnsi="Bookman Old Style"/>
          <w:sz w:val="22"/>
          <w:szCs w:val="22"/>
        </w:rPr>
        <w:t xml:space="preserve">primi quattro mesi (120 euro per il </w:t>
      </w:r>
      <w:proofErr w:type="spellStart"/>
      <w:r w:rsidRPr="006C783D">
        <w:rPr>
          <w:rFonts w:ascii="Bookman Old Style" w:hAnsi="Bookman Old Style"/>
          <w:sz w:val="22"/>
          <w:szCs w:val="22"/>
        </w:rPr>
        <w:t>pre</w:t>
      </w:r>
      <w:proofErr w:type="spellEnd"/>
      <w:r w:rsidRPr="006C783D">
        <w:rPr>
          <w:rFonts w:ascii="Bookman Old Style" w:hAnsi="Bookman Old Style"/>
          <w:sz w:val="22"/>
          <w:szCs w:val="22"/>
        </w:rPr>
        <w:t xml:space="preserve"> e 180 euro per il post) con bonifico bancario da effettuarsi insieme all’iscrizione annuale al momento dell’iscrizione</w:t>
      </w:r>
    </w:p>
    <w:p w:rsidR="008A4942" w:rsidRPr="006C783D" w:rsidRDefault="008A4942" w:rsidP="008A4942">
      <w:pPr>
        <w:pStyle w:val="Paragrafoelenco"/>
        <w:numPr>
          <w:ilvl w:val="0"/>
          <w:numId w:val="2"/>
        </w:numPr>
        <w:jc w:val="both"/>
        <w:rPr>
          <w:rFonts w:ascii="Bookman Old Style" w:hAnsi="Bookman Old Style"/>
          <w:sz w:val="22"/>
          <w:szCs w:val="22"/>
        </w:rPr>
      </w:pPr>
      <w:r w:rsidRPr="006C783D">
        <w:rPr>
          <w:rFonts w:ascii="Bookman Old Style" w:hAnsi="Bookman Old Style"/>
          <w:sz w:val="22"/>
          <w:szCs w:val="22"/>
        </w:rPr>
        <w:t xml:space="preserve">a gennaio inserito nelle retta tre mesi (90 euro per il </w:t>
      </w:r>
      <w:proofErr w:type="spellStart"/>
      <w:r w:rsidRPr="006C783D">
        <w:rPr>
          <w:rFonts w:ascii="Bookman Old Style" w:hAnsi="Bookman Old Style"/>
          <w:sz w:val="22"/>
          <w:szCs w:val="22"/>
        </w:rPr>
        <w:t>pre</w:t>
      </w:r>
      <w:proofErr w:type="spellEnd"/>
      <w:r w:rsidRPr="006C783D">
        <w:rPr>
          <w:rFonts w:ascii="Bookman Old Style" w:hAnsi="Bookman Old Style"/>
          <w:sz w:val="22"/>
          <w:szCs w:val="22"/>
        </w:rPr>
        <w:t xml:space="preserve"> e 135 euro per il post)</w:t>
      </w:r>
    </w:p>
    <w:p w:rsidR="008A4942" w:rsidRPr="006C783D" w:rsidRDefault="008A4942" w:rsidP="008A4942">
      <w:pPr>
        <w:pStyle w:val="Paragrafoelenco"/>
        <w:numPr>
          <w:ilvl w:val="0"/>
          <w:numId w:val="2"/>
        </w:numPr>
        <w:jc w:val="both"/>
        <w:rPr>
          <w:rFonts w:ascii="Bookman Old Style" w:hAnsi="Bookman Old Style"/>
          <w:sz w:val="22"/>
          <w:szCs w:val="22"/>
        </w:rPr>
      </w:pPr>
      <w:r w:rsidRPr="006C783D">
        <w:rPr>
          <w:rFonts w:ascii="Bookman Old Style" w:hAnsi="Bookman Old Style"/>
          <w:sz w:val="22"/>
          <w:szCs w:val="22"/>
        </w:rPr>
        <w:t xml:space="preserve">ad aprile inserito nella retta tre mesi (90 euro per il </w:t>
      </w:r>
      <w:proofErr w:type="spellStart"/>
      <w:r w:rsidRPr="006C783D">
        <w:rPr>
          <w:rFonts w:ascii="Bookman Old Style" w:hAnsi="Bookman Old Style"/>
          <w:sz w:val="22"/>
          <w:szCs w:val="22"/>
        </w:rPr>
        <w:t>pre</w:t>
      </w:r>
      <w:proofErr w:type="spellEnd"/>
      <w:r w:rsidRPr="006C783D">
        <w:rPr>
          <w:rFonts w:ascii="Bookman Old Style" w:hAnsi="Bookman Old Style"/>
          <w:sz w:val="22"/>
          <w:szCs w:val="22"/>
        </w:rPr>
        <w:t xml:space="preserve"> e 135 euro per il post)</w:t>
      </w:r>
    </w:p>
    <w:p w:rsidR="008A4942" w:rsidRPr="006C783D" w:rsidRDefault="008A4942" w:rsidP="008A4942">
      <w:pPr>
        <w:ind w:left="720"/>
        <w:jc w:val="both"/>
        <w:rPr>
          <w:rFonts w:ascii="Bookman Old Style" w:hAnsi="Bookman Old Style"/>
          <w:sz w:val="22"/>
          <w:szCs w:val="22"/>
        </w:rPr>
      </w:pPr>
      <w:r w:rsidRPr="006C783D">
        <w:rPr>
          <w:rFonts w:ascii="Bookman Old Style" w:hAnsi="Bookman Old Style"/>
          <w:sz w:val="22"/>
          <w:szCs w:val="22"/>
        </w:rPr>
        <w:t xml:space="preserve">Gli importi pagati saranno restituito soltanto se il servizio non prenderà avvio perché richiesto da pochi </w:t>
      </w:r>
      <w:proofErr w:type="spellStart"/>
      <w:r w:rsidRPr="006C783D">
        <w:rPr>
          <w:rFonts w:ascii="Bookman Old Style" w:hAnsi="Bookman Old Style"/>
          <w:sz w:val="22"/>
          <w:szCs w:val="22"/>
        </w:rPr>
        <w:t>bambini*</w:t>
      </w:r>
      <w:proofErr w:type="spellEnd"/>
      <w:r w:rsidR="006C783D" w:rsidRPr="006C783D">
        <w:rPr>
          <w:rFonts w:ascii="Bookman Old Style" w:hAnsi="Bookman Old Style"/>
          <w:sz w:val="22"/>
          <w:szCs w:val="22"/>
        </w:rPr>
        <w:t>. Per chi dovesse ritirarsi dopo l’iscrizione o durante l’anno l’importo versato fino a quel momento non sarà rimborsato. Non saranno da versare le rate successive al ritiro.</w:t>
      </w:r>
    </w:p>
    <w:p w:rsidR="00C55E91" w:rsidRPr="006C783D" w:rsidRDefault="00C55E91" w:rsidP="007C369A">
      <w:pPr>
        <w:jc w:val="both"/>
        <w:rPr>
          <w:rFonts w:ascii="Bookman Old Style" w:hAnsi="Bookman Old Style"/>
          <w:sz w:val="22"/>
          <w:szCs w:val="22"/>
        </w:rPr>
      </w:pPr>
    </w:p>
    <w:p w:rsidR="00C55E91" w:rsidRPr="006C783D" w:rsidRDefault="006C783D" w:rsidP="00C55E91">
      <w:pPr>
        <w:numPr>
          <w:ilvl w:val="0"/>
          <w:numId w:val="1"/>
        </w:numPr>
        <w:jc w:val="both"/>
        <w:rPr>
          <w:rFonts w:ascii="Bookman Old Style" w:hAnsi="Bookman Old Style"/>
          <w:sz w:val="22"/>
          <w:szCs w:val="22"/>
        </w:rPr>
      </w:pPr>
      <w:proofErr w:type="spellStart"/>
      <w:r w:rsidRPr="006C783D">
        <w:rPr>
          <w:rFonts w:ascii="Bookman Old Style" w:hAnsi="Bookman Old Style"/>
          <w:sz w:val="22"/>
          <w:szCs w:val="22"/>
        </w:rPr>
        <w:t>*</w:t>
      </w:r>
      <w:r w:rsidR="00C55E91" w:rsidRPr="006C783D">
        <w:rPr>
          <w:rFonts w:ascii="Bookman Old Style" w:hAnsi="Bookman Old Style"/>
          <w:sz w:val="22"/>
          <w:szCs w:val="22"/>
        </w:rPr>
        <w:t>I</w:t>
      </w:r>
      <w:proofErr w:type="spellEnd"/>
      <w:r w:rsidR="00C55E91" w:rsidRPr="006C783D">
        <w:rPr>
          <w:rFonts w:ascii="Bookman Old Style" w:hAnsi="Bookman Old Style"/>
          <w:sz w:val="22"/>
          <w:szCs w:val="22"/>
        </w:rPr>
        <w:t xml:space="preserve"> servizi di anticipo e posticipo scolastico saranno gar</w:t>
      </w:r>
      <w:r w:rsidR="00FB016F">
        <w:rPr>
          <w:rFonts w:ascii="Bookman Old Style" w:hAnsi="Bookman Old Style"/>
          <w:sz w:val="22"/>
          <w:szCs w:val="22"/>
        </w:rPr>
        <w:t xml:space="preserve">antiti </w:t>
      </w:r>
      <w:r w:rsidR="00C55E91" w:rsidRPr="006C783D">
        <w:rPr>
          <w:rFonts w:ascii="Bookman Old Style" w:hAnsi="Bookman Old Style"/>
          <w:sz w:val="22"/>
          <w:szCs w:val="22"/>
        </w:rPr>
        <w:t xml:space="preserve">con un numero minimo di 5 bambini a servizio, in caso non venga raggiunto il numero minimo di bambini iscritti al servizio </w:t>
      </w:r>
      <w:r w:rsidR="008A4942" w:rsidRPr="006C783D">
        <w:rPr>
          <w:rFonts w:ascii="Bookman Old Style" w:hAnsi="Bookman Old Style"/>
          <w:sz w:val="22"/>
          <w:szCs w:val="22"/>
        </w:rPr>
        <w:t xml:space="preserve">la </w:t>
      </w:r>
      <w:r w:rsidR="00C55E91" w:rsidRPr="006C783D">
        <w:rPr>
          <w:rFonts w:ascii="Bookman Old Style" w:hAnsi="Bookman Old Style"/>
          <w:sz w:val="22"/>
          <w:szCs w:val="22"/>
        </w:rPr>
        <w:t>scuola</w:t>
      </w:r>
      <w:r w:rsidR="008A4942" w:rsidRPr="006C783D">
        <w:rPr>
          <w:rFonts w:ascii="Bookman Old Style" w:hAnsi="Bookman Old Style"/>
          <w:sz w:val="22"/>
          <w:szCs w:val="22"/>
        </w:rPr>
        <w:t xml:space="preserve"> chiamerà le</w:t>
      </w:r>
      <w:r w:rsidR="00C55E91" w:rsidRPr="006C783D">
        <w:rPr>
          <w:rFonts w:ascii="Bookman Old Style" w:hAnsi="Bookman Old Style"/>
          <w:sz w:val="22"/>
          <w:szCs w:val="22"/>
        </w:rPr>
        <w:t xml:space="preserve"> fami</w:t>
      </w:r>
      <w:r w:rsidR="008A4942" w:rsidRPr="006C783D">
        <w:rPr>
          <w:rFonts w:ascii="Bookman Old Style" w:hAnsi="Bookman Old Style"/>
          <w:sz w:val="22"/>
          <w:szCs w:val="22"/>
        </w:rPr>
        <w:t>glie interessate e ci si accorderà</w:t>
      </w:r>
      <w:r w:rsidR="00C55E91" w:rsidRPr="006C783D">
        <w:rPr>
          <w:rFonts w:ascii="Bookman Old Style" w:hAnsi="Bookman Old Style"/>
          <w:sz w:val="22"/>
          <w:szCs w:val="22"/>
        </w:rPr>
        <w:t xml:space="preserve"> su come procedere.</w:t>
      </w:r>
      <w:r w:rsidR="008A4942" w:rsidRPr="006C783D">
        <w:rPr>
          <w:rFonts w:ascii="Bookman Old Style" w:hAnsi="Bookman Old Style"/>
          <w:sz w:val="22"/>
          <w:szCs w:val="22"/>
        </w:rPr>
        <w:t xml:space="preserve"> Se le famiglie iscritte non verranno contattate il servizio si da automaticamente per confermato.</w:t>
      </w:r>
    </w:p>
    <w:p w:rsidR="00C55E91" w:rsidRPr="006C783D" w:rsidRDefault="00C55E91" w:rsidP="00C55E91">
      <w:pPr>
        <w:ind w:left="360"/>
        <w:jc w:val="both"/>
        <w:rPr>
          <w:rFonts w:ascii="Bookman Old Style" w:hAnsi="Bookman Old Style"/>
          <w:sz w:val="22"/>
          <w:szCs w:val="22"/>
        </w:rPr>
      </w:pPr>
    </w:p>
    <w:p w:rsidR="00C55E91" w:rsidRPr="006C783D" w:rsidRDefault="00C55E91" w:rsidP="00C55E91">
      <w:pPr>
        <w:numPr>
          <w:ilvl w:val="0"/>
          <w:numId w:val="1"/>
        </w:numPr>
        <w:jc w:val="both"/>
        <w:rPr>
          <w:rFonts w:ascii="Bookman Old Style" w:hAnsi="Bookman Old Style"/>
          <w:sz w:val="22"/>
          <w:szCs w:val="22"/>
        </w:rPr>
      </w:pPr>
      <w:r w:rsidRPr="006C783D">
        <w:rPr>
          <w:rFonts w:ascii="Bookman Old Style" w:hAnsi="Bookman Old Style"/>
          <w:sz w:val="22"/>
          <w:szCs w:val="22"/>
          <w:u w:val="single"/>
        </w:rPr>
        <w:t xml:space="preserve">Le famiglie interessate al servizio </w:t>
      </w:r>
      <w:r w:rsidR="007637C4" w:rsidRPr="006C783D">
        <w:rPr>
          <w:rFonts w:ascii="Bookman Old Style" w:hAnsi="Bookman Old Style"/>
          <w:sz w:val="22"/>
          <w:szCs w:val="22"/>
          <w:u w:val="single"/>
        </w:rPr>
        <w:t>di anticipo e/o posticipo dovranno comunicare la loro adesione al servizio al momento dell’iscrizione del ba</w:t>
      </w:r>
      <w:r w:rsidR="00FB0C23" w:rsidRPr="006C783D">
        <w:rPr>
          <w:rFonts w:ascii="Bookman Old Style" w:hAnsi="Bookman Old Style"/>
          <w:sz w:val="22"/>
          <w:szCs w:val="22"/>
          <w:u w:val="single"/>
        </w:rPr>
        <w:t>mbino per l’anno scolastico 20</w:t>
      </w:r>
      <w:r w:rsidR="00FB016F">
        <w:rPr>
          <w:rFonts w:ascii="Bookman Old Style" w:hAnsi="Bookman Old Style"/>
          <w:sz w:val="22"/>
          <w:szCs w:val="22"/>
          <w:u w:val="single"/>
        </w:rPr>
        <w:t>22/2023</w:t>
      </w:r>
      <w:r w:rsidR="00FB0C23" w:rsidRPr="006C783D">
        <w:rPr>
          <w:rFonts w:ascii="Bookman Old Style" w:hAnsi="Bookman Old Style"/>
          <w:sz w:val="22"/>
          <w:szCs w:val="22"/>
          <w:u w:val="single"/>
        </w:rPr>
        <w:t xml:space="preserve">, </w:t>
      </w:r>
      <w:r w:rsidR="00FB0C23" w:rsidRPr="006C783D">
        <w:rPr>
          <w:rFonts w:ascii="Bookman Old Style" w:hAnsi="Bookman Old Style"/>
          <w:sz w:val="22"/>
          <w:szCs w:val="22"/>
        </w:rPr>
        <w:t>ulteriori iscrizioni saranno possibili in corso d’anno solamente se il servizio sarà già avviato con un numero minimo di bambini</w:t>
      </w:r>
      <w:r w:rsidR="00FB016F">
        <w:rPr>
          <w:rFonts w:ascii="Bookman Old Style" w:hAnsi="Bookman Old Style"/>
          <w:sz w:val="22"/>
          <w:szCs w:val="22"/>
        </w:rPr>
        <w:t xml:space="preserve"> e a disponibilità di posti</w:t>
      </w:r>
    </w:p>
    <w:p w:rsidR="007637C4" w:rsidRPr="006C783D" w:rsidRDefault="007637C4" w:rsidP="007637C4">
      <w:pPr>
        <w:jc w:val="both"/>
        <w:rPr>
          <w:rFonts w:ascii="Bookman Old Style" w:hAnsi="Bookman Old Style"/>
          <w:sz w:val="22"/>
          <w:szCs w:val="22"/>
        </w:rPr>
      </w:pPr>
    </w:p>
    <w:p w:rsidR="007637C4" w:rsidRPr="006C783D" w:rsidRDefault="007637C4" w:rsidP="00C55E91">
      <w:pPr>
        <w:numPr>
          <w:ilvl w:val="0"/>
          <w:numId w:val="1"/>
        </w:numPr>
        <w:jc w:val="both"/>
        <w:rPr>
          <w:rFonts w:ascii="Bookman Old Style" w:hAnsi="Bookman Old Style"/>
          <w:sz w:val="22"/>
          <w:szCs w:val="22"/>
        </w:rPr>
      </w:pPr>
      <w:r w:rsidRPr="006C783D">
        <w:rPr>
          <w:rFonts w:ascii="Bookman Old Style" w:hAnsi="Bookman Old Style"/>
          <w:sz w:val="22"/>
          <w:szCs w:val="22"/>
        </w:rPr>
        <w:t xml:space="preserve">Eventuali richieste occasionali per i servizi </w:t>
      </w:r>
      <w:proofErr w:type="spellStart"/>
      <w:r w:rsidRPr="006C783D">
        <w:rPr>
          <w:rFonts w:ascii="Bookman Old Style" w:hAnsi="Bookman Old Style"/>
          <w:sz w:val="22"/>
          <w:szCs w:val="22"/>
        </w:rPr>
        <w:t>pre-scuola</w:t>
      </w:r>
      <w:proofErr w:type="spellEnd"/>
      <w:r w:rsidRPr="006C783D">
        <w:rPr>
          <w:rFonts w:ascii="Bookman Old Style" w:hAnsi="Bookman Old Style"/>
          <w:sz w:val="22"/>
          <w:szCs w:val="22"/>
        </w:rPr>
        <w:t xml:space="preserve"> e/o post-scuola (per occasionale si intende non oltre cinque richieste al mese dopo di che verrà considerato continuativo) dovranno essere inoltrate almeno due giorni prima alla scuola che, verificata la disponibilità di posti, accetterà o meno la richiesta</w:t>
      </w:r>
      <w:r w:rsidR="003654E7">
        <w:rPr>
          <w:rFonts w:ascii="Bookman Old Style" w:hAnsi="Bookman Old Style"/>
          <w:sz w:val="22"/>
          <w:szCs w:val="22"/>
        </w:rPr>
        <w:t>. Il servizio occasionale potrebbe non essere garantito a causa dell’emergenza sanitaria.</w:t>
      </w:r>
    </w:p>
    <w:p w:rsidR="00626788" w:rsidRDefault="00626788" w:rsidP="007637C4">
      <w:pPr>
        <w:jc w:val="right"/>
        <w:rPr>
          <w:rFonts w:ascii="Bookman Old Style" w:hAnsi="Bookman Old Style"/>
        </w:rPr>
      </w:pPr>
    </w:p>
    <w:p w:rsidR="00626788" w:rsidRDefault="00626788" w:rsidP="007637C4">
      <w:pPr>
        <w:jc w:val="right"/>
        <w:rPr>
          <w:rFonts w:ascii="Bookman Old Style" w:hAnsi="Bookman Old Style"/>
        </w:rPr>
      </w:pPr>
    </w:p>
    <w:p w:rsidR="00626788" w:rsidRDefault="00626788" w:rsidP="007637C4">
      <w:pPr>
        <w:jc w:val="right"/>
        <w:rPr>
          <w:rFonts w:ascii="Bookman Old Style" w:hAnsi="Bookman Old Style"/>
        </w:rPr>
      </w:pPr>
    </w:p>
    <w:p w:rsidR="00C235BA" w:rsidRDefault="00C235BA" w:rsidP="007637C4">
      <w:pPr>
        <w:jc w:val="right"/>
        <w:rPr>
          <w:rFonts w:ascii="Bookman Old Style" w:hAnsi="Bookman Old Style"/>
        </w:rPr>
      </w:pPr>
    </w:p>
    <w:p w:rsidR="00C235BA" w:rsidRDefault="006C783D" w:rsidP="00C235BA">
      <w:pPr>
        <w:rPr>
          <w:szCs w:val="32"/>
        </w:rPr>
      </w:pPr>
      <w:r w:rsidRPr="006C783D">
        <w:rPr>
          <w:noProof/>
        </w:rPr>
        <w:drawing>
          <wp:anchor distT="0" distB="0" distL="114300" distR="114300" simplePos="0" relativeHeight="251662336" behindDoc="1" locked="0" layoutInCell="1" allowOverlap="1">
            <wp:simplePos x="0" y="0"/>
            <wp:positionH relativeFrom="column">
              <wp:posOffset>175260</wp:posOffset>
            </wp:positionH>
            <wp:positionV relativeFrom="paragraph">
              <wp:posOffset>-383540</wp:posOffset>
            </wp:positionV>
            <wp:extent cx="1143000" cy="1076325"/>
            <wp:effectExtent l="19050" t="0" r="0" b="0"/>
            <wp:wrapNone/>
            <wp:docPr id="1" name="Immagine 1" descr="C:\Users\Utente\AppData\Local\Temp\Rar$DIa0.108\original-4692-5b2380d5ab8c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AppData\Local\Temp\Rar$DIa0.108\original-4692-5b2380d5ab8c2.png"/>
                    <pic:cNvPicPr>
                      <a:picLocks noChangeAspect="1" noChangeArrowheads="1"/>
                    </pic:cNvPicPr>
                  </pic:nvPicPr>
                  <pic:blipFill>
                    <a:blip r:embed="rId5" cstate="print"/>
                    <a:srcRect/>
                    <a:stretch>
                      <a:fillRect/>
                    </a:stretch>
                  </pic:blipFill>
                  <pic:spPr bwMode="auto">
                    <a:xfrm>
                      <a:off x="0" y="0"/>
                      <a:ext cx="1145730" cy="1077183"/>
                    </a:xfrm>
                    <a:prstGeom prst="rect">
                      <a:avLst/>
                    </a:prstGeom>
                    <a:noFill/>
                    <a:ln w="9525">
                      <a:noFill/>
                      <a:miter lim="800000"/>
                      <a:headEnd/>
                      <a:tailEnd/>
                    </a:ln>
                  </pic:spPr>
                </pic:pic>
              </a:graphicData>
            </a:graphic>
          </wp:anchor>
        </w:drawing>
      </w:r>
    </w:p>
    <w:p w:rsidR="00C235BA" w:rsidRDefault="00C235BA" w:rsidP="00C235BA">
      <w:pPr>
        <w:rPr>
          <w:szCs w:val="32"/>
        </w:rPr>
      </w:pPr>
    </w:p>
    <w:p w:rsidR="00C235BA" w:rsidRDefault="00C235BA" w:rsidP="00C235BA">
      <w:pPr>
        <w:rPr>
          <w:szCs w:val="32"/>
        </w:rPr>
      </w:pPr>
    </w:p>
    <w:p w:rsidR="00C235BA" w:rsidRDefault="00C235BA" w:rsidP="00C235BA">
      <w:pPr>
        <w:jc w:val="center"/>
        <w:rPr>
          <w:rFonts w:ascii="Bookman Old Style" w:hAnsi="Bookman Old Style"/>
          <w:b/>
          <w:szCs w:val="32"/>
        </w:rPr>
      </w:pPr>
    </w:p>
    <w:p w:rsidR="00C235BA" w:rsidRDefault="00C235BA" w:rsidP="00C235BA">
      <w:pPr>
        <w:jc w:val="center"/>
        <w:rPr>
          <w:rFonts w:ascii="Bookman Old Style" w:hAnsi="Bookman Old Style"/>
          <w:b/>
          <w:szCs w:val="32"/>
        </w:rPr>
      </w:pPr>
    </w:p>
    <w:p w:rsidR="00C235BA" w:rsidRDefault="00C235BA" w:rsidP="00C235BA">
      <w:pPr>
        <w:jc w:val="center"/>
        <w:rPr>
          <w:rFonts w:ascii="Bookman Old Style" w:hAnsi="Bookman Old Style"/>
          <w:b/>
          <w:szCs w:val="32"/>
        </w:rPr>
      </w:pPr>
    </w:p>
    <w:p w:rsidR="00C235BA" w:rsidRDefault="00C235BA" w:rsidP="00C235BA">
      <w:pPr>
        <w:jc w:val="center"/>
        <w:rPr>
          <w:rFonts w:ascii="Bookman Old Style" w:hAnsi="Bookman Old Style"/>
          <w:b/>
          <w:szCs w:val="32"/>
        </w:rPr>
      </w:pPr>
    </w:p>
    <w:p w:rsidR="00C235BA" w:rsidRDefault="00C235BA" w:rsidP="00C235BA">
      <w:pPr>
        <w:jc w:val="center"/>
        <w:rPr>
          <w:rFonts w:ascii="Bookman Old Style" w:hAnsi="Bookman Old Style"/>
          <w:b/>
          <w:szCs w:val="32"/>
        </w:rPr>
      </w:pPr>
    </w:p>
    <w:p w:rsidR="00C235BA" w:rsidRDefault="00C235BA" w:rsidP="00C235BA">
      <w:pPr>
        <w:jc w:val="center"/>
        <w:rPr>
          <w:rFonts w:ascii="Bookman Old Style" w:hAnsi="Bookman Old Style"/>
          <w:b/>
          <w:szCs w:val="32"/>
        </w:rPr>
      </w:pPr>
    </w:p>
    <w:p w:rsidR="00C235BA" w:rsidRDefault="00C235BA" w:rsidP="00C235BA">
      <w:pPr>
        <w:jc w:val="center"/>
        <w:rPr>
          <w:rFonts w:ascii="Bookman Old Style" w:hAnsi="Bookman Old Style"/>
          <w:b/>
          <w:szCs w:val="32"/>
        </w:rPr>
      </w:pPr>
      <w:r>
        <w:rPr>
          <w:rFonts w:ascii="Bookman Old Style" w:hAnsi="Bookman Old Style"/>
          <w:b/>
          <w:szCs w:val="32"/>
        </w:rPr>
        <w:t xml:space="preserve">MODULO D’ISCRIZIONE </w:t>
      </w:r>
    </w:p>
    <w:p w:rsidR="00C235BA" w:rsidRDefault="00C235BA" w:rsidP="00C235BA">
      <w:pPr>
        <w:jc w:val="center"/>
        <w:rPr>
          <w:rFonts w:ascii="Bookman Old Style" w:hAnsi="Bookman Old Style"/>
          <w:b/>
          <w:szCs w:val="32"/>
        </w:rPr>
      </w:pPr>
      <w:r>
        <w:rPr>
          <w:rFonts w:ascii="Bookman Old Style" w:hAnsi="Bookman Old Style"/>
          <w:b/>
          <w:szCs w:val="32"/>
        </w:rPr>
        <w:t xml:space="preserve">AI SERVIZI </w:t>
      </w:r>
      <w:proofErr w:type="spellStart"/>
      <w:r>
        <w:rPr>
          <w:rFonts w:ascii="Bookman Old Style" w:hAnsi="Bookman Old Style"/>
          <w:b/>
          <w:szCs w:val="32"/>
        </w:rPr>
        <w:t>DI</w:t>
      </w:r>
      <w:proofErr w:type="spellEnd"/>
      <w:r>
        <w:rPr>
          <w:rFonts w:ascii="Bookman Old Style" w:hAnsi="Bookman Old Style"/>
          <w:b/>
          <w:szCs w:val="32"/>
        </w:rPr>
        <w:t xml:space="preserve"> ANTICIPO E POSTICIPO</w:t>
      </w:r>
    </w:p>
    <w:p w:rsidR="00C235BA" w:rsidRDefault="00C235BA" w:rsidP="00C235BA">
      <w:pPr>
        <w:jc w:val="center"/>
        <w:rPr>
          <w:rFonts w:ascii="Bookman Old Style" w:hAnsi="Bookman Old Style"/>
          <w:b/>
          <w:szCs w:val="32"/>
        </w:rPr>
      </w:pPr>
      <w:r>
        <w:rPr>
          <w:rFonts w:ascii="Bookman Old Style" w:hAnsi="Bookman Old Style"/>
          <w:b/>
          <w:szCs w:val="32"/>
        </w:rPr>
        <w:t>SCOLASTICO</w:t>
      </w:r>
    </w:p>
    <w:p w:rsidR="00C235BA" w:rsidRDefault="00C235BA" w:rsidP="00C235BA">
      <w:pPr>
        <w:jc w:val="center"/>
        <w:rPr>
          <w:rFonts w:ascii="Bookman Old Style" w:hAnsi="Bookman Old Style"/>
          <w:b/>
          <w:szCs w:val="32"/>
        </w:rPr>
      </w:pPr>
    </w:p>
    <w:p w:rsidR="00C235BA" w:rsidRDefault="00C235BA" w:rsidP="00C235BA">
      <w:pPr>
        <w:jc w:val="center"/>
        <w:rPr>
          <w:rFonts w:ascii="Bookman Old Style" w:hAnsi="Bookman Old Style"/>
          <w:szCs w:val="32"/>
        </w:rPr>
      </w:pPr>
      <w:r>
        <w:rPr>
          <w:rFonts w:ascii="Bookman Old Style" w:hAnsi="Bookman Old Style"/>
          <w:szCs w:val="32"/>
        </w:rPr>
        <w:t>(modulo da consegnare unitamente al modulo di isc</w:t>
      </w:r>
      <w:r w:rsidR="00FB0C23">
        <w:rPr>
          <w:rFonts w:ascii="Bookman Old Style" w:hAnsi="Bookman Old Style"/>
          <w:szCs w:val="32"/>
        </w:rPr>
        <w:t xml:space="preserve">rizione all’anno </w:t>
      </w:r>
      <w:r w:rsidR="003654E7">
        <w:rPr>
          <w:rFonts w:ascii="Bookman Old Style" w:hAnsi="Bookman Old Style"/>
          <w:szCs w:val="32"/>
        </w:rPr>
        <w:t xml:space="preserve">scolastico </w:t>
      </w:r>
      <w:r w:rsidR="00FB016F">
        <w:rPr>
          <w:rFonts w:ascii="Bookman Old Style" w:hAnsi="Bookman Old Style"/>
          <w:szCs w:val="32"/>
        </w:rPr>
        <w:t>2022/2023</w:t>
      </w:r>
      <w:r>
        <w:rPr>
          <w:rFonts w:ascii="Bookman Old Style" w:hAnsi="Bookman Old Style"/>
          <w:szCs w:val="32"/>
        </w:rPr>
        <w:t>)</w:t>
      </w:r>
    </w:p>
    <w:p w:rsidR="00C235BA" w:rsidRDefault="00C235BA" w:rsidP="00C235BA">
      <w:pPr>
        <w:jc w:val="center"/>
        <w:rPr>
          <w:rFonts w:ascii="Bookman Old Style" w:hAnsi="Bookman Old Style"/>
          <w:szCs w:val="32"/>
        </w:rPr>
      </w:pPr>
    </w:p>
    <w:p w:rsidR="00C235BA" w:rsidRDefault="00C235BA" w:rsidP="00C235BA">
      <w:pPr>
        <w:jc w:val="center"/>
        <w:rPr>
          <w:rFonts w:ascii="Bookman Old Style" w:hAnsi="Bookman Old Style"/>
          <w:szCs w:val="32"/>
        </w:rPr>
      </w:pPr>
    </w:p>
    <w:p w:rsidR="00C235BA" w:rsidRDefault="00C235BA" w:rsidP="00C235BA">
      <w:pPr>
        <w:jc w:val="center"/>
        <w:rPr>
          <w:rFonts w:ascii="Bookman Old Style" w:hAnsi="Bookman Old Style"/>
          <w:b/>
          <w:szCs w:val="32"/>
        </w:rPr>
      </w:pPr>
    </w:p>
    <w:p w:rsidR="00C235BA" w:rsidRDefault="00C235BA" w:rsidP="00C235BA">
      <w:pPr>
        <w:spacing w:line="360" w:lineRule="auto"/>
        <w:jc w:val="both"/>
        <w:rPr>
          <w:rFonts w:ascii="Bookman Old Style" w:hAnsi="Bookman Old Style"/>
          <w:szCs w:val="32"/>
        </w:rPr>
      </w:pPr>
    </w:p>
    <w:p w:rsidR="00C235BA" w:rsidRDefault="00C235BA" w:rsidP="00C235BA">
      <w:pPr>
        <w:spacing w:line="360" w:lineRule="auto"/>
        <w:jc w:val="both"/>
        <w:rPr>
          <w:rFonts w:ascii="Bookman Old Style" w:hAnsi="Bookman Old Style"/>
          <w:szCs w:val="32"/>
        </w:rPr>
      </w:pPr>
      <w:r>
        <w:rPr>
          <w:rFonts w:ascii="Bookman Old Style" w:hAnsi="Bookman Old Style"/>
          <w:szCs w:val="32"/>
        </w:rPr>
        <w:t>Il sottoscritto __________________________________________________________________ genitore di ________________________________________________ intende iscrive il/la proprio/a fig</w:t>
      </w:r>
      <w:r w:rsidR="00FB016F">
        <w:rPr>
          <w:rFonts w:ascii="Bookman Old Style" w:hAnsi="Bookman Old Style"/>
          <w:szCs w:val="32"/>
        </w:rPr>
        <w:t>lio/a per l’anno scolastico 2022/2023</w:t>
      </w:r>
      <w:r>
        <w:rPr>
          <w:rFonts w:ascii="Bookman Old Style" w:hAnsi="Bookman Old Style"/>
          <w:szCs w:val="32"/>
        </w:rPr>
        <w:t xml:space="preserve"> ai seguenti servizi: </w:t>
      </w:r>
    </w:p>
    <w:p w:rsidR="00C235BA" w:rsidRDefault="00C235BA" w:rsidP="00C235BA">
      <w:pPr>
        <w:spacing w:line="360" w:lineRule="auto"/>
        <w:jc w:val="both"/>
        <w:rPr>
          <w:rFonts w:ascii="Bookman Old Style" w:hAnsi="Bookman Old Style"/>
          <w:sz w:val="20"/>
          <w:szCs w:val="20"/>
        </w:rPr>
      </w:pPr>
      <w:r>
        <w:rPr>
          <w:rFonts w:ascii="Bookman Old Style" w:hAnsi="Bookman Old Style"/>
          <w:sz w:val="20"/>
          <w:szCs w:val="20"/>
        </w:rPr>
        <w:t>(barrare la casella corrispondente ai servizi richiesti)</w:t>
      </w:r>
    </w:p>
    <w:p w:rsidR="00C235BA" w:rsidRDefault="00C235BA" w:rsidP="00C235BA">
      <w:pPr>
        <w:spacing w:line="360" w:lineRule="auto"/>
        <w:jc w:val="both"/>
        <w:rPr>
          <w:rFonts w:ascii="Bookman Old Style" w:hAnsi="Bookman Old Style"/>
          <w:szCs w:val="32"/>
        </w:rPr>
      </w:pPr>
    </w:p>
    <w:p w:rsidR="00C235BA" w:rsidRDefault="00C235BA" w:rsidP="00C235BA">
      <w:pPr>
        <w:spacing w:line="360" w:lineRule="auto"/>
        <w:jc w:val="both"/>
        <w:rPr>
          <w:rFonts w:ascii="Bookman Old Style" w:hAnsi="Bookman Old Style"/>
          <w:szCs w:val="32"/>
        </w:rPr>
      </w:pPr>
      <w:r>
        <w:rPr>
          <w:rFonts w:ascii="Bookman Old Style" w:hAnsi="Bookman Old Style"/>
          <w:szCs w:val="32"/>
        </w:rPr>
        <w:t>□ ANTICIPO SCOLASTICO dalle 7.30 alle 8.30</w:t>
      </w:r>
    </w:p>
    <w:p w:rsidR="00C235BA" w:rsidRDefault="00C235BA" w:rsidP="00C235BA">
      <w:pPr>
        <w:spacing w:line="360" w:lineRule="auto"/>
        <w:jc w:val="both"/>
        <w:rPr>
          <w:rFonts w:ascii="Bookman Old Style" w:hAnsi="Bookman Old Style"/>
          <w:szCs w:val="32"/>
        </w:rPr>
      </w:pPr>
      <w:r>
        <w:rPr>
          <w:rFonts w:ascii="Bookman Old Style" w:hAnsi="Bookman Old Style"/>
          <w:szCs w:val="32"/>
        </w:rPr>
        <w:t>□ POSTICIPO SCOLASTICO dalle 16.00 alle 17.30</w:t>
      </w:r>
    </w:p>
    <w:p w:rsidR="001260B0" w:rsidRDefault="001260B0" w:rsidP="00C235BA">
      <w:pPr>
        <w:spacing w:line="360" w:lineRule="auto"/>
        <w:jc w:val="both"/>
        <w:rPr>
          <w:rFonts w:ascii="Bookman Old Style" w:hAnsi="Bookman Old Style"/>
          <w:szCs w:val="32"/>
        </w:rPr>
      </w:pPr>
    </w:p>
    <w:p w:rsidR="00C235BA" w:rsidRDefault="001260B0" w:rsidP="00C235BA">
      <w:pPr>
        <w:spacing w:line="360" w:lineRule="auto"/>
        <w:jc w:val="both"/>
        <w:rPr>
          <w:rFonts w:ascii="Bookman Old Style" w:hAnsi="Bookman Old Style"/>
          <w:szCs w:val="32"/>
        </w:rPr>
      </w:pPr>
      <w:r>
        <w:rPr>
          <w:rFonts w:ascii="Bookman Old Style" w:hAnsi="Bookman Old Style"/>
          <w:szCs w:val="32"/>
        </w:rPr>
        <w:t>Dichiarando di aver letto e di accettare l’informativa in merito al servizio.</w:t>
      </w:r>
    </w:p>
    <w:p w:rsidR="00C235BA" w:rsidRDefault="00C235BA" w:rsidP="00C235BA">
      <w:pPr>
        <w:spacing w:line="360" w:lineRule="auto"/>
        <w:jc w:val="both"/>
        <w:rPr>
          <w:rFonts w:ascii="Bookman Old Style" w:hAnsi="Bookman Old Style"/>
          <w:szCs w:val="32"/>
        </w:rPr>
      </w:pPr>
    </w:p>
    <w:p w:rsidR="00C235BA" w:rsidRDefault="00C235BA" w:rsidP="00C235BA">
      <w:pPr>
        <w:spacing w:line="360" w:lineRule="auto"/>
        <w:jc w:val="both"/>
        <w:rPr>
          <w:rFonts w:ascii="Bookman Old Style" w:hAnsi="Bookman Old Style"/>
          <w:szCs w:val="32"/>
        </w:rPr>
      </w:pPr>
    </w:p>
    <w:p w:rsidR="00C235BA" w:rsidRDefault="00C235BA" w:rsidP="00C235BA">
      <w:pPr>
        <w:spacing w:line="360" w:lineRule="auto"/>
        <w:jc w:val="both"/>
        <w:rPr>
          <w:rFonts w:ascii="Bookman Old Style" w:hAnsi="Bookman Old Style"/>
          <w:szCs w:val="32"/>
        </w:rPr>
      </w:pPr>
      <w:r>
        <w:rPr>
          <w:rFonts w:ascii="Bookman Old Style" w:hAnsi="Bookman Old Style"/>
          <w:szCs w:val="32"/>
        </w:rPr>
        <w:t>Data _____________________                             Firma _____________________________</w:t>
      </w:r>
    </w:p>
    <w:p w:rsidR="00C235BA" w:rsidRDefault="00C235BA" w:rsidP="00C235BA">
      <w:pPr>
        <w:spacing w:line="360" w:lineRule="auto"/>
        <w:jc w:val="both"/>
        <w:rPr>
          <w:rFonts w:ascii="Bookman Old Style" w:hAnsi="Bookman Old Style"/>
          <w:szCs w:val="32"/>
        </w:rPr>
      </w:pPr>
    </w:p>
    <w:p w:rsidR="00C235BA" w:rsidRDefault="00C235BA" w:rsidP="00C235BA">
      <w:pPr>
        <w:spacing w:line="360" w:lineRule="auto"/>
        <w:jc w:val="both"/>
        <w:rPr>
          <w:rFonts w:ascii="Bookman Old Style" w:hAnsi="Bookman Old Style"/>
        </w:rPr>
      </w:pPr>
    </w:p>
    <w:p w:rsidR="00C235BA" w:rsidRDefault="00C235BA" w:rsidP="007637C4">
      <w:pPr>
        <w:jc w:val="right"/>
        <w:rPr>
          <w:rFonts w:ascii="Bookman Old Style" w:hAnsi="Bookman Old Style"/>
        </w:rPr>
      </w:pPr>
    </w:p>
    <w:p w:rsidR="007C369A" w:rsidRPr="007C369A" w:rsidRDefault="007C369A" w:rsidP="007C369A">
      <w:pPr>
        <w:jc w:val="both"/>
        <w:rPr>
          <w:rFonts w:ascii="Bookman Old Style" w:hAnsi="Bookman Old Style"/>
        </w:rPr>
      </w:pPr>
    </w:p>
    <w:sectPr w:rsidR="007C369A" w:rsidRPr="007C369A" w:rsidSect="003654E7">
      <w:pgSz w:w="11906" w:h="16838"/>
      <w:pgMar w:top="1417" w:right="1134"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376E8"/>
    <w:multiLevelType w:val="hybridMultilevel"/>
    <w:tmpl w:val="3EC6A220"/>
    <w:lvl w:ilvl="0" w:tplc="43322C70">
      <w:numFmt w:val="bullet"/>
      <w:lvlText w:val="-"/>
      <w:lvlJc w:val="left"/>
      <w:pPr>
        <w:ind w:left="1080" w:hanging="360"/>
      </w:pPr>
      <w:rPr>
        <w:rFonts w:ascii="Bookman Old Style" w:eastAsia="Times New Roman" w:hAnsi="Bookman Old Style"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53E378B4"/>
    <w:multiLevelType w:val="hybridMultilevel"/>
    <w:tmpl w:val="6B1EC52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characterSpacingControl w:val="doNotCompress"/>
  <w:compat/>
  <w:rsids>
    <w:rsidRoot w:val="007C369A"/>
    <w:rsid w:val="001260B0"/>
    <w:rsid w:val="002F3B72"/>
    <w:rsid w:val="003654E7"/>
    <w:rsid w:val="00400D75"/>
    <w:rsid w:val="00511E80"/>
    <w:rsid w:val="0051492A"/>
    <w:rsid w:val="00626788"/>
    <w:rsid w:val="006763D5"/>
    <w:rsid w:val="006C783D"/>
    <w:rsid w:val="007637C4"/>
    <w:rsid w:val="007C369A"/>
    <w:rsid w:val="00887F7F"/>
    <w:rsid w:val="0089171D"/>
    <w:rsid w:val="008A4942"/>
    <w:rsid w:val="008A5A5E"/>
    <w:rsid w:val="00954BA6"/>
    <w:rsid w:val="00B57A8F"/>
    <w:rsid w:val="00C235BA"/>
    <w:rsid w:val="00C55E91"/>
    <w:rsid w:val="00C629DA"/>
    <w:rsid w:val="00CE291B"/>
    <w:rsid w:val="00D5475F"/>
    <w:rsid w:val="00DF5A0F"/>
    <w:rsid w:val="00F32324"/>
    <w:rsid w:val="00FB016F"/>
    <w:rsid w:val="00FB0C2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2F3B72"/>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260B0"/>
    <w:pPr>
      <w:ind w:left="708"/>
    </w:pPr>
  </w:style>
  <w:style w:type="paragraph" w:styleId="Testofumetto">
    <w:name w:val="Balloon Text"/>
    <w:basedOn w:val="Normale"/>
    <w:link w:val="TestofumettoCarattere"/>
    <w:rsid w:val="00626788"/>
    <w:rPr>
      <w:rFonts w:ascii="Segoe UI" w:hAnsi="Segoe UI"/>
      <w:sz w:val="18"/>
      <w:szCs w:val="18"/>
    </w:rPr>
  </w:style>
  <w:style w:type="character" w:customStyle="1" w:styleId="TestofumettoCarattere">
    <w:name w:val="Testo fumetto Carattere"/>
    <w:link w:val="Testofumetto"/>
    <w:rsid w:val="0062678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66272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502</Words>
  <Characters>2868</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Scuola</dc:creator>
  <cp:lastModifiedBy>Utente</cp:lastModifiedBy>
  <cp:revision>6</cp:revision>
  <cp:lastPrinted>2021-01-08T07:57:00Z</cp:lastPrinted>
  <dcterms:created xsi:type="dcterms:W3CDTF">2021-01-08T07:39:00Z</dcterms:created>
  <dcterms:modified xsi:type="dcterms:W3CDTF">2021-12-21T12:06:00Z</dcterms:modified>
</cp:coreProperties>
</file>