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BDE" w:rsidRDefault="008A6BDE" w:rsidP="008A6BDE">
      <w:pPr>
        <w:jc w:val="center"/>
        <w:rPr>
          <w:rFonts w:ascii="Lucida Handwriting" w:hAnsi="Lucida Handwriting"/>
          <w:b/>
          <w:color w:val="FF0000"/>
          <w:sz w:val="44"/>
          <w:szCs w:val="44"/>
        </w:rPr>
      </w:pPr>
      <w:r>
        <w:rPr>
          <w:rFonts w:ascii="Calibri" w:hAnsi="Calibri"/>
          <w:noProof/>
          <w:lang w:eastAsia="it-IT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97710" cy="765175"/>
            <wp:effectExtent l="0" t="0" r="254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7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BDE" w:rsidRPr="00251565" w:rsidRDefault="008A6BDE" w:rsidP="008A6BDE">
      <w:pPr>
        <w:jc w:val="center"/>
        <w:rPr>
          <w:rFonts w:ascii="Lucida Handwriting" w:hAnsi="Lucida Handwriting"/>
          <w:b/>
          <w:color w:val="FF0000"/>
          <w:sz w:val="16"/>
          <w:szCs w:val="16"/>
        </w:rPr>
      </w:pPr>
    </w:p>
    <w:p w:rsidR="008A6BDE" w:rsidRPr="00251565" w:rsidRDefault="008A6BDE" w:rsidP="008A6BDE">
      <w:pPr>
        <w:spacing w:line="240" w:lineRule="auto"/>
        <w:jc w:val="center"/>
        <w:rPr>
          <w:rFonts w:ascii="Lucida Handwriting" w:hAnsi="Lucida Handwriting"/>
          <w:b/>
          <w:color w:val="FF0000"/>
          <w:sz w:val="16"/>
          <w:szCs w:val="16"/>
        </w:rPr>
      </w:pPr>
    </w:p>
    <w:p w:rsidR="008A6BDE" w:rsidRPr="008A6BDE" w:rsidRDefault="008A6BDE" w:rsidP="008A6BDE">
      <w:pPr>
        <w:spacing w:line="240" w:lineRule="auto"/>
        <w:jc w:val="center"/>
        <w:rPr>
          <w:rFonts w:ascii="Lucida Handwriting" w:hAnsi="Lucida Handwriting"/>
          <w:b/>
        </w:rPr>
      </w:pPr>
    </w:p>
    <w:p w:rsidR="008A6BDE" w:rsidRPr="008A6BDE" w:rsidRDefault="008A6BDE" w:rsidP="008A6BDE">
      <w:pPr>
        <w:spacing w:line="240" w:lineRule="auto"/>
        <w:jc w:val="center"/>
        <w:rPr>
          <w:rFonts w:ascii="Lucida Handwriting" w:hAnsi="Lucida Handwriting"/>
          <w:b/>
          <w:sz w:val="36"/>
          <w:szCs w:val="36"/>
        </w:rPr>
      </w:pPr>
      <w:r w:rsidRPr="008A6BDE">
        <w:rPr>
          <w:rFonts w:ascii="Lucida Handwriting" w:hAnsi="Lucida Handwriting"/>
          <w:b/>
          <w:sz w:val="36"/>
          <w:szCs w:val="36"/>
        </w:rPr>
        <w:t>A.S. 2015/2016</w:t>
      </w:r>
    </w:p>
    <w:p w:rsidR="008A6BDE" w:rsidRDefault="008A6BDE" w:rsidP="008A6BDE">
      <w:pPr>
        <w:spacing w:line="240" w:lineRule="auto"/>
        <w:jc w:val="center"/>
        <w:rPr>
          <w:rFonts w:ascii="Lucida Handwriting" w:hAnsi="Lucida Handwriting"/>
          <w:b/>
          <w:sz w:val="36"/>
          <w:szCs w:val="36"/>
        </w:rPr>
      </w:pPr>
      <w:r w:rsidRPr="008A6BDE">
        <w:rPr>
          <w:rFonts w:ascii="Lucida Handwriting" w:hAnsi="Lucida Handwriting"/>
          <w:b/>
          <w:sz w:val="36"/>
          <w:szCs w:val="36"/>
        </w:rPr>
        <w:t>Progettazione annuale</w:t>
      </w:r>
    </w:p>
    <w:p w:rsidR="008A6BDE" w:rsidRPr="008A6BDE" w:rsidRDefault="008A6BDE" w:rsidP="008A6BDE">
      <w:pPr>
        <w:spacing w:line="240" w:lineRule="auto"/>
        <w:jc w:val="center"/>
        <w:rPr>
          <w:rFonts w:ascii="Lucida Handwriting" w:hAnsi="Lucida Handwriting"/>
          <w:b/>
        </w:rPr>
      </w:pPr>
    </w:p>
    <w:p w:rsidR="008A6BDE" w:rsidRPr="004C0CBC" w:rsidRDefault="008A6BDE" w:rsidP="008A6BDE">
      <w:pPr>
        <w:pStyle w:val="Paragrafoelenco"/>
        <w:ind w:left="0"/>
        <w:jc w:val="center"/>
        <w:rPr>
          <w:rFonts w:ascii="Lucida Handwriting" w:hAnsi="Lucida Handwriting"/>
          <w:sz w:val="16"/>
          <w:szCs w:val="16"/>
        </w:rPr>
      </w:pPr>
    </w:p>
    <w:p w:rsidR="008A6BDE" w:rsidRPr="00235204" w:rsidRDefault="008A6BDE" w:rsidP="008A6BDE">
      <w:pPr>
        <w:pStyle w:val="Paragrafoelenco"/>
        <w:ind w:left="0"/>
        <w:jc w:val="center"/>
        <w:rPr>
          <w:rFonts w:ascii="Lucida Handwriting" w:hAnsi="Lucida Handwriting"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>
            <wp:extent cx="4243028" cy="2752560"/>
            <wp:effectExtent l="0" t="0" r="5715" b="0"/>
            <wp:docPr id="4" name="Immagine 4" descr="http://onepatch.blog.tiscali.it/files/2010/11/abbracc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nepatch.blog.tiscali.it/files/2010/11/abbracci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906" cy="278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BDE" w:rsidRPr="00235204" w:rsidRDefault="008A6BDE" w:rsidP="008A6BDE">
      <w:pPr>
        <w:pStyle w:val="Paragrafoelenco"/>
        <w:ind w:left="0"/>
        <w:jc w:val="center"/>
        <w:rPr>
          <w:rFonts w:ascii="Lucida Handwriting" w:hAnsi="Lucida Handwriting"/>
          <w:color w:val="FF0000"/>
          <w:sz w:val="16"/>
          <w:szCs w:val="16"/>
        </w:rPr>
      </w:pPr>
    </w:p>
    <w:p w:rsidR="008A6BDE" w:rsidRPr="00235204" w:rsidRDefault="008A6BDE" w:rsidP="008A6BDE">
      <w:pPr>
        <w:pStyle w:val="Paragrafoelenco"/>
        <w:ind w:left="0"/>
        <w:jc w:val="center"/>
        <w:rPr>
          <w:rFonts w:ascii="Lucida Handwriting" w:hAnsi="Lucida Handwriting"/>
          <w:color w:val="FF0000"/>
          <w:sz w:val="16"/>
          <w:szCs w:val="16"/>
        </w:rPr>
      </w:pPr>
    </w:p>
    <w:p w:rsidR="008A6BDE" w:rsidRDefault="008A6BDE" w:rsidP="008A6BDE">
      <w:pPr>
        <w:pStyle w:val="Paragrafoelenco"/>
        <w:ind w:left="0"/>
        <w:jc w:val="center"/>
        <w:rPr>
          <w:rFonts w:ascii="Lucida Handwriting" w:hAnsi="Lucida Handwriting"/>
          <w:color w:val="FF0000"/>
          <w:sz w:val="16"/>
          <w:szCs w:val="16"/>
        </w:rPr>
      </w:pPr>
    </w:p>
    <w:p w:rsidR="008A6BDE" w:rsidRPr="00235204" w:rsidRDefault="008A6BDE" w:rsidP="008A6BDE">
      <w:pPr>
        <w:pStyle w:val="Paragrafoelenco"/>
        <w:ind w:left="0"/>
        <w:jc w:val="center"/>
        <w:rPr>
          <w:rFonts w:ascii="Lucida Handwriting" w:hAnsi="Lucida Handwriting"/>
          <w:color w:val="FF0000"/>
          <w:sz w:val="16"/>
          <w:szCs w:val="16"/>
        </w:rPr>
      </w:pPr>
    </w:p>
    <w:p w:rsidR="008A6BDE" w:rsidRPr="008A6BDE" w:rsidRDefault="008A6BDE" w:rsidP="008A6BDE">
      <w:pPr>
        <w:pStyle w:val="Paragrafoelenco"/>
        <w:ind w:left="0"/>
        <w:jc w:val="center"/>
        <w:rPr>
          <w:rFonts w:ascii="Lucida Handwriting" w:hAnsi="Lucida Handwriting"/>
          <w:b/>
          <w:color w:val="FF0000"/>
          <w:sz w:val="48"/>
          <w:szCs w:val="48"/>
        </w:rPr>
      </w:pPr>
      <w:r w:rsidRPr="008A6BDE">
        <w:rPr>
          <w:rFonts w:ascii="Lucida Handwriting" w:hAnsi="Lucida Handwriting"/>
          <w:b/>
          <w:color w:val="FF0000"/>
          <w:sz w:val="48"/>
          <w:szCs w:val="48"/>
        </w:rPr>
        <w:t>APRI L’ABBRACCIO</w:t>
      </w:r>
    </w:p>
    <w:p w:rsidR="008A6BDE" w:rsidRPr="008A6BDE" w:rsidRDefault="008A6BDE" w:rsidP="008A6BDE">
      <w:pPr>
        <w:pStyle w:val="Paragrafoelenco"/>
        <w:ind w:left="0"/>
        <w:jc w:val="center"/>
        <w:rPr>
          <w:rFonts w:ascii="Lucida Handwriting" w:hAnsi="Lucida Handwriting"/>
          <w:b/>
          <w:color w:val="FF0000"/>
          <w:sz w:val="32"/>
          <w:szCs w:val="32"/>
        </w:rPr>
      </w:pPr>
      <w:r w:rsidRPr="008A6BDE">
        <w:rPr>
          <w:rFonts w:ascii="Lucida Handwriting" w:hAnsi="Lucida Handwriting"/>
          <w:b/>
          <w:color w:val="FF0000"/>
          <w:sz w:val="32"/>
          <w:szCs w:val="32"/>
        </w:rPr>
        <w:t>Un cuore grande per abbracciare tutto il mondo</w:t>
      </w:r>
    </w:p>
    <w:p w:rsidR="008A6BDE" w:rsidRDefault="008A6BDE" w:rsidP="008A6BDE">
      <w:pPr>
        <w:pStyle w:val="Paragrafoelenco"/>
        <w:ind w:left="0"/>
        <w:jc w:val="both"/>
        <w:rPr>
          <w:rFonts w:ascii="Lucida Handwriting" w:hAnsi="Lucida Handwriting"/>
          <w:b/>
          <w:sz w:val="32"/>
          <w:szCs w:val="32"/>
        </w:rPr>
      </w:pPr>
    </w:p>
    <w:p w:rsidR="009567B1" w:rsidRPr="008A6BDE" w:rsidRDefault="009567B1" w:rsidP="008A6BDE">
      <w:pPr>
        <w:pStyle w:val="Paragrafoelenco"/>
        <w:ind w:left="0"/>
        <w:jc w:val="both"/>
        <w:rPr>
          <w:rFonts w:ascii="Lucida Handwriting" w:hAnsi="Lucida Handwriting"/>
          <w:b/>
          <w:sz w:val="32"/>
          <w:szCs w:val="32"/>
        </w:rPr>
      </w:pPr>
    </w:p>
    <w:p w:rsidR="008A6BDE" w:rsidRDefault="001F11AC" w:rsidP="001F11AC">
      <w:pPr>
        <w:pStyle w:val="Paragrafoelenco"/>
        <w:ind w:left="0"/>
        <w:jc w:val="both"/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Per l’A. S. 2015/2016</w:t>
      </w:r>
      <w:r w:rsidR="008A6BDE" w:rsidRPr="00251565">
        <w:rPr>
          <w:rFonts w:ascii="Lucida Handwriting" w:hAnsi="Lucida Handwriting"/>
          <w:sz w:val="24"/>
          <w:szCs w:val="24"/>
        </w:rPr>
        <w:t xml:space="preserve"> la scuola dell’Infanzia S. S. Innocenti seguirà il tema proposto dall’</w:t>
      </w:r>
      <w:proofErr w:type="spellStart"/>
      <w:r w:rsidR="008A6BDE" w:rsidRPr="00251565">
        <w:rPr>
          <w:rFonts w:ascii="Lucida Handwriting" w:hAnsi="Lucida Handwriting"/>
          <w:sz w:val="24"/>
          <w:szCs w:val="24"/>
        </w:rPr>
        <w:t>Adasm-Fism</w:t>
      </w:r>
      <w:proofErr w:type="spellEnd"/>
      <w:r w:rsidR="008A6BDE" w:rsidRPr="00251565">
        <w:rPr>
          <w:rFonts w:ascii="Lucida Handwriting" w:hAnsi="Lucida Handwriting"/>
          <w:sz w:val="24"/>
          <w:szCs w:val="24"/>
        </w:rPr>
        <w:t xml:space="preserve"> c</w:t>
      </w:r>
      <w:r>
        <w:rPr>
          <w:rFonts w:ascii="Lucida Handwriting" w:hAnsi="Lucida Handwriting"/>
          <w:sz w:val="24"/>
          <w:szCs w:val="24"/>
        </w:rPr>
        <w:t>he prende spunto dal tema che Papa Francesco sottopone a tutto il mondo ecclesiale, come fondante per la formazione di ogni persona e per la costruzione di legami sociali e comunitari: LA MISERICORDIA.</w:t>
      </w:r>
    </w:p>
    <w:p w:rsidR="009567B1" w:rsidRDefault="009567B1" w:rsidP="001F11AC">
      <w:pPr>
        <w:pStyle w:val="Paragrafoelenco"/>
        <w:ind w:left="0"/>
        <w:jc w:val="both"/>
        <w:rPr>
          <w:rFonts w:ascii="Lucida Handwriting" w:hAnsi="Lucida Handwriting"/>
          <w:sz w:val="24"/>
          <w:szCs w:val="24"/>
        </w:rPr>
      </w:pPr>
    </w:p>
    <w:p w:rsidR="009567B1" w:rsidRPr="000D32B3" w:rsidRDefault="009567B1" w:rsidP="002A5724">
      <w:pPr>
        <w:pStyle w:val="Paragrafoelenco"/>
        <w:ind w:left="0"/>
        <w:jc w:val="center"/>
        <w:rPr>
          <w:rFonts w:ascii="Lucida Handwriting" w:hAnsi="Lucida Handwriting"/>
          <w:color w:val="FF0000"/>
          <w:sz w:val="24"/>
          <w:szCs w:val="24"/>
        </w:rPr>
      </w:pPr>
      <w:r w:rsidRPr="000D32B3">
        <w:rPr>
          <w:rFonts w:ascii="Lucida Handwriting" w:hAnsi="Lucida Handwriting"/>
          <w:color w:val="FF0000"/>
          <w:sz w:val="24"/>
          <w:szCs w:val="24"/>
        </w:rPr>
        <w:lastRenderedPageBreak/>
        <w:t>Lo sfondo pedagogico-culturale:</w:t>
      </w:r>
    </w:p>
    <w:p w:rsidR="001F11AC" w:rsidRPr="000D32B3" w:rsidRDefault="001F11AC" w:rsidP="001F11AC">
      <w:pPr>
        <w:pStyle w:val="Paragrafoelenco"/>
        <w:ind w:left="0"/>
        <w:jc w:val="both"/>
        <w:rPr>
          <w:rFonts w:ascii="Lucida Handwriting" w:hAnsi="Lucida Handwriting"/>
          <w:sz w:val="24"/>
          <w:szCs w:val="24"/>
        </w:rPr>
      </w:pPr>
    </w:p>
    <w:p w:rsidR="001F11AC" w:rsidRPr="000D32B3" w:rsidRDefault="001F11AC" w:rsidP="001F11AC">
      <w:pPr>
        <w:pStyle w:val="Paragrafoelenco"/>
        <w:ind w:left="0"/>
        <w:jc w:val="both"/>
        <w:rPr>
          <w:rFonts w:ascii="Lucida Handwriting" w:hAnsi="Lucida Handwriting"/>
          <w:sz w:val="24"/>
          <w:szCs w:val="24"/>
        </w:rPr>
      </w:pPr>
      <w:r w:rsidRPr="000D32B3">
        <w:rPr>
          <w:rFonts w:ascii="Lucida Handwriting" w:hAnsi="Lucida Handwriting"/>
          <w:sz w:val="24"/>
          <w:szCs w:val="24"/>
        </w:rPr>
        <w:t>Il tema della misericordia sarà riletto all’</w:t>
      </w:r>
      <w:r w:rsidR="009567B1" w:rsidRPr="000D32B3">
        <w:rPr>
          <w:rFonts w:ascii="Lucida Handwriting" w:hAnsi="Lucida Handwriting"/>
          <w:sz w:val="24"/>
          <w:szCs w:val="24"/>
        </w:rPr>
        <w:t xml:space="preserve">interno di un </w:t>
      </w:r>
      <w:r w:rsidRPr="000D32B3">
        <w:rPr>
          <w:rFonts w:ascii="Lucida Handwriting" w:hAnsi="Lucida Handwriting"/>
          <w:sz w:val="24"/>
          <w:szCs w:val="24"/>
        </w:rPr>
        <w:t>percorso alla cittadinanza che rappresenta una delle quattro finalità che le “Indicazioni Nazionali”</w:t>
      </w:r>
      <w:r w:rsidR="009567B1" w:rsidRPr="000D32B3">
        <w:rPr>
          <w:rFonts w:ascii="Lucida Handwriting" w:hAnsi="Lucida Handwriting"/>
          <w:sz w:val="24"/>
          <w:szCs w:val="24"/>
        </w:rPr>
        <w:t xml:space="preserve"> affidano alla scuola </w:t>
      </w:r>
      <w:r w:rsidRPr="000D32B3">
        <w:rPr>
          <w:rFonts w:ascii="Lucida Handwriting" w:hAnsi="Lucida Handwriting"/>
          <w:sz w:val="24"/>
          <w:szCs w:val="24"/>
        </w:rPr>
        <w:t>dell’infanzia</w:t>
      </w:r>
      <w:r w:rsidR="009567B1" w:rsidRPr="000D32B3">
        <w:rPr>
          <w:rFonts w:ascii="Lucida Handwriting" w:hAnsi="Lucida Handwriting"/>
          <w:sz w:val="24"/>
          <w:szCs w:val="24"/>
        </w:rPr>
        <w:t>.</w:t>
      </w:r>
    </w:p>
    <w:p w:rsidR="009567B1" w:rsidRPr="000D32B3" w:rsidRDefault="009567B1" w:rsidP="001F11AC">
      <w:pPr>
        <w:pStyle w:val="Paragrafoelenco"/>
        <w:ind w:left="0"/>
        <w:jc w:val="both"/>
        <w:rPr>
          <w:rFonts w:ascii="Lucida Handwriting" w:hAnsi="Lucida Handwriting"/>
          <w:sz w:val="24"/>
          <w:szCs w:val="24"/>
        </w:rPr>
      </w:pPr>
    </w:p>
    <w:p w:rsidR="009567B1" w:rsidRPr="000D32B3" w:rsidRDefault="009567B1" w:rsidP="001F11AC">
      <w:pPr>
        <w:pStyle w:val="Paragrafoelenco"/>
        <w:ind w:left="0"/>
        <w:jc w:val="both"/>
        <w:rPr>
          <w:rFonts w:ascii="Lucida Handwriting" w:hAnsi="Lucida Handwriting"/>
          <w:sz w:val="24"/>
          <w:szCs w:val="24"/>
        </w:rPr>
      </w:pPr>
      <w:r w:rsidRPr="000D32B3">
        <w:rPr>
          <w:rFonts w:ascii="Lucida Handwriting" w:hAnsi="Lucida Handwriting"/>
          <w:sz w:val="24"/>
          <w:szCs w:val="24"/>
        </w:rPr>
        <w:t xml:space="preserve">Per essere cittadino un bambino ha bisogno di </w:t>
      </w:r>
      <w:proofErr w:type="gramStart"/>
      <w:r w:rsidRPr="000D32B3">
        <w:rPr>
          <w:rFonts w:ascii="Lucida Handwriting" w:hAnsi="Lucida Handwriting"/>
          <w:sz w:val="24"/>
          <w:szCs w:val="24"/>
        </w:rPr>
        <w:t>scoprire :</w:t>
      </w:r>
      <w:proofErr w:type="gramEnd"/>
    </w:p>
    <w:p w:rsidR="009567B1" w:rsidRPr="000D32B3" w:rsidRDefault="009567B1" w:rsidP="009567B1">
      <w:pPr>
        <w:pStyle w:val="Paragrafoelenco"/>
        <w:numPr>
          <w:ilvl w:val="0"/>
          <w:numId w:val="2"/>
        </w:numPr>
        <w:jc w:val="both"/>
        <w:rPr>
          <w:rFonts w:ascii="Lucida Handwriting" w:hAnsi="Lucida Handwriting"/>
          <w:sz w:val="24"/>
          <w:szCs w:val="24"/>
        </w:rPr>
      </w:pPr>
      <w:r w:rsidRPr="000D32B3">
        <w:rPr>
          <w:rFonts w:ascii="Lucida Handwriting" w:hAnsi="Lucida Handwriting"/>
          <w:sz w:val="24"/>
          <w:szCs w:val="24"/>
        </w:rPr>
        <w:t xml:space="preserve">Se </w:t>
      </w:r>
      <w:proofErr w:type="spellStart"/>
      <w:r w:rsidRPr="000D32B3">
        <w:rPr>
          <w:rFonts w:ascii="Lucida Handwriting" w:hAnsi="Lucida Handwriting"/>
          <w:sz w:val="24"/>
          <w:szCs w:val="24"/>
        </w:rPr>
        <w:t>stesso</w:t>
      </w:r>
      <w:proofErr w:type="spellEnd"/>
      <w:r w:rsidRPr="000D32B3">
        <w:rPr>
          <w:rFonts w:ascii="Lucida Handwriting" w:hAnsi="Lucida Handwriting"/>
          <w:sz w:val="24"/>
          <w:szCs w:val="24"/>
        </w:rPr>
        <w:t>, nel suo essere tesoro, pieno di doni da riconoscere, nominare, affinare ed esercitare, perché anch’essi diventino doni per l’altro</w:t>
      </w:r>
    </w:p>
    <w:p w:rsidR="009567B1" w:rsidRPr="000D32B3" w:rsidRDefault="009567B1" w:rsidP="009567B1">
      <w:pPr>
        <w:pStyle w:val="Paragrafoelenco"/>
        <w:numPr>
          <w:ilvl w:val="0"/>
          <w:numId w:val="2"/>
        </w:numPr>
        <w:jc w:val="both"/>
        <w:rPr>
          <w:rFonts w:ascii="Lucida Handwriting" w:hAnsi="Lucida Handwriting"/>
          <w:sz w:val="24"/>
          <w:szCs w:val="24"/>
        </w:rPr>
      </w:pPr>
      <w:r w:rsidRPr="000D32B3">
        <w:rPr>
          <w:rFonts w:ascii="Lucida Handwriting" w:hAnsi="Lucida Handwriting"/>
          <w:sz w:val="24"/>
          <w:szCs w:val="24"/>
        </w:rPr>
        <w:t>Il mondo che lo circonda, come dono, come “creato” e affidato alle mani dell’uomo. Un mondo che è natura ricca e affascinante, che è campo dell’azione scientifica, tutto da scoprire e da custodire, proteggere, difendere</w:t>
      </w:r>
    </w:p>
    <w:p w:rsidR="009567B1" w:rsidRPr="000D32B3" w:rsidRDefault="009567B1" w:rsidP="009567B1">
      <w:pPr>
        <w:jc w:val="both"/>
        <w:rPr>
          <w:rFonts w:ascii="Lucida Handwriting" w:hAnsi="Lucida Handwriting"/>
          <w:sz w:val="24"/>
          <w:szCs w:val="24"/>
        </w:rPr>
      </w:pPr>
      <w:r w:rsidRPr="000D32B3">
        <w:rPr>
          <w:rFonts w:ascii="Lucida Handwriting" w:hAnsi="Lucida Handwriting"/>
          <w:sz w:val="24"/>
          <w:szCs w:val="24"/>
        </w:rPr>
        <w:t xml:space="preserve">Da queste premesse pedagogiche prendono spunto i due nuclei tematici che verranno tradotti </w:t>
      </w:r>
      <w:r w:rsidR="000D32B3" w:rsidRPr="000D32B3">
        <w:rPr>
          <w:rFonts w:ascii="Lucida Handwriting" w:hAnsi="Lucida Handwriting"/>
          <w:sz w:val="24"/>
          <w:szCs w:val="24"/>
        </w:rPr>
        <w:t>in altrettante Unità di apprendimento.</w:t>
      </w:r>
    </w:p>
    <w:p w:rsidR="000D32B3" w:rsidRPr="000D32B3" w:rsidRDefault="000D32B3" w:rsidP="009567B1">
      <w:pPr>
        <w:jc w:val="both"/>
        <w:rPr>
          <w:rFonts w:ascii="Lucida Handwriting" w:hAnsi="Lucida Handwriting"/>
          <w:sz w:val="24"/>
          <w:szCs w:val="24"/>
        </w:rPr>
      </w:pPr>
    </w:p>
    <w:p w:rsidR="001F11AC" w:rsidRPr="000D32B3" w:rsidRDefault="001F11AC" w:rsidP="001F11AC">
      <w:pPr>
        <w:pStyle w:val="Paragrafoelenco"/>
        <w:ind w:left="0"/>
        <w:jc w:val="both"/>
        <w:rPr>
          <w:rFonts w:ascii="Lucida Handwriting" w:hAnsi="Lucida Handwriting"/>
          <w:sz w:val="24"/>
          <w:szCs w:val="24"/>
        </w:rPr>
      </w:pPr>
    </w:p>
    <w:p w:rsidR="008A6BDE" w:rsidRPr="000D32B3" w:rsidRDefault="008A6BDE" w:rsidP="008A6BDE">
      <w:pPr>
        <w:pStyle w:val="Paragrafoelenco"/>
        <w:ind w:left="0"/>
        <w:jc w:val="center"/>
        <w:rPr>
          <w:rFonts w:ascii="Lucida Handwriting" w:hAnsi="Lucida Handwriting"/>
          <w:color w:val="FF0000"/>
          <w:sz w:val="24"/>
          <w:szCs w:val="24"/>
        </w:rPr>
      </w:pPr>
      <w:r w:rsidRPr="000D32B3">
        <w:rPr>
          <w:rFonts w:ascii="Lucida Handwriting" w:hAnsi="Lucida Handwriting"/>
          <w:color w:val="FF0000"/>
          <w:sz w:val="24"/>
          <w:szCs w:val="24"/>
        </w:rPr>
        <w:t>1^ Unità di apprendimento:</w:t>
      </w:r>
    </w:p>
    <w:p w:rsidR="008A6BDE" w:rsidRPr="000D32B3" w:rsidRDefault="008A6BDE" w:rsidP="008A6BDE">
      <w:pPr>
        <w:pStyle w:val="Paragrafoelenco"/>
        <w:ind w:left="0"/>
        <w:jc w:val="center"/>
        <w:rPr>
          <w:rFonts w:ascii="Lucida Handwriting" w:hAnsi="Lucida Handwriting"/>
          <w:sz w:val="24"/>
          <w:szCs w:val="24"/>
        </w:rPr>
      </w:pPr>
    </w:p>
    <w:p w:rsidR="000D32B3" w:rsidRPr="000D32B3" w:rsidRDefault="000D32B3" w:rsidP="008A6BDE">
      <w:pPr>
        <w:pStyle w:val="Paragrafoelenco"/>
        <w:ind w:left="0"/>
        <w:jc w:val="center"/>
        <w:rPr>
          <w:rFonts w:ascii="Lucida Handwriting" w:hAnsi="Lucida Handwriting"/>
          <w:b/>
          <w:color w:val="FF0000"/>
          <w:sz w:val="24"/>
          <w:szCs w:val="24"/>
        </w:rPr>
      </w:pPr>
      <w:r w:rsidRPr="000D32B3">
        <w:rPr>
          <w:rFonts w:ascii="Lucida Handwriting" w:hAnsi="Lucida Handwriting"/>
          <w:b/>
          <w:color w:val="FF0000"/>
          <w:sz w:val="24"/>
          <w:szCs w:val="24"/>
        </w:rPr>
        <w:t xml:space="preserve">APRITI SCRIGNO! </w:t>
      </w:r>
    </w:p>
    <w:p w:rsidR="008A6BDE" w:rsidRPr="000D32B3" w:rsidRDefault="000D32B3" w:rsidP="008A6BDE">
      <w:pPr>
        <w:pStyle w:val="Paragrafoelenco"/>
        <w:ind w:left="0"/>
        <w:jc w:val="center"/>
        <w:rPr>
          <w:rFonts w:ascii="Lucida Handwriting" w:hAnsi="Lucida Handwriting"/>
          <w:b/>
          <w:color w:val="FF0000"/>
          <w:sz w:val="24"/>
          <w:szCs w:val="24"/>
        </w:rPr>
      </w:pPr>
      <w:r w:rsidRPr="000D32B3">
        <w:rPr>
          <w:rFonts w:ascii="Lucida Handwriting" w:hAnsi="Lucida Handwriting"/>
          <w:b/>
          <w:color w:val="FF0000"/>
          <w:sz w:val="24"/>
          <w:szCs w:val="24"/>
        </w:rPr>
        <w:t>In ogni bambino un tesoro da scoprire</w:t>
      </w:r>
    </w:p>
    <w:p w:rsidR="008A6BDE" w:rsidRPr="000D32B3" w:rsidRDefault="008A6BDE" w:rsidP="008A6BDE">
      <w:pPr>
        <w:pStyle w:val="Paragrafoelenco"/>
        <w:ind w:left="0"/>
        <w:jc w:val="both"/>
        <w:rPr>
          <w:rFonts w:ascii="Lucida Handwriting" w:hAnsi="Lucida Handwriting"/>
          <w:sz w:val="24"/>
          <w:szCs w:val="24"/>
        </w:rPr>
      </w:pPr>
    </w:p>
    <w:p w:rsidR="000D32B3" w:rsidRPr="000D32B3" w:rsidRDefault="000D32B3" w:rsidP="008A6BDE">
      <w:pPr>
        <w:pStyle w:val="Paragrafoelenco"/>
        <w:ind w:left="0"/>
        <w:jc w:val="both"/>
        <w:rPr>
          <w:rFonts w:ascii="Lucida Handwriting" w:hAnsi="Lucida Handwriting"/>
          <w:sz w:val="24"/>
          <w:szCs w:val="24"/>
        </w:rPr>
      </w:pPr>
      <w:r w:rsidRPr="000D32B3">
        <w:rPr>
          <w:rFonts w:ascii="Lucida Handwriting" w:hAnsi="Lucida Handwriting"/>
          <w:sz w:val="24"/>
          <w:szCs w:val="24"/>
        </w:rPr>
        <w:t xml:space="preserve">Periodo: </w:t>
      </w:r>
    </w:p>
    <w:p w:rsidR="008A6BDE" w:rsidRPr="000D32B3" w:rsidRDefault="000D32B3" w:rsidP="008A6BDE">
      <w:pPr>
        <w:pStyle w:val="Paragrafoelenco"/>
        <w:ind w:left="0"/>
        <w:jc w:val="both"/>
        <w:rPr>
          <w:rFonts w:ascii="Lucida Handwriting" w:hAnsi="Lucida Handwriting"/>
          <w:sz w:val="24"/>
          <w:szCs w:val="24"/>
        </w:rPr>
      </w:pPr>
      <w:r w:rsidRPr="000D32B3">
        <w:rPr>
          <w:rFonts w:ascii="Lucida Handwriting" w:hAnsi="Lucida Handwriting"/>
          <w:sz w:val="24"/>
          <w:szCs w:val="24"/>
        </w:rPr>
        <w:t>OTTOBRE – GENNAIO</w:t>
      </w:r>
    </w:p>
    <w:p w:rsidR="008A6BDE" w:rsidRPr="000D32B3" w:rsidRDefault="000D32B3" w:rsidP="000D32B3">
      <w:pPr>
        <w:jc w:val="both"/>
        <w:rPr>
          <w:rFonts w:ascii="Lucida Handwriting" w:hAnsi="Lucida Handwriting"/>
          <w:sz w:val="24"/>
          <w:szCs w:val="24"/>
        </w:rPr>
      </w:pPr>
      <w:r w:rsidRPr="000D32B3">
        <w:rPr>
          <w:rFonts w:ascii="Lucida Handwriting" w:hAnsi="Lucida Handwriting"/>
          <w:sz w:val="24"/>
          <w:szCs w:val="24"/>
        </w:rPr>
        <w:t xml:space="preserve">Nucleo tematico: </w:t>
      </w:r>
    </w:p>
    <w:p w:rsidR="002A5724" w:rsidRDefault="000D32B3" w:rsidP="000D32B3">
      <w:pPr>
        <w:pStyle w:val="Paragrafoelenco"/>
        <w:ind w:left="0"/>
        <w:jc w:val="both"/>
        <w:rPr>
          <w:rFonts w:ascii="Lucida Handwriting" w:hAnsi="Lucida Handwriting"/>
          <w:sz w:val="24"/>
          <w:szCs w:val="24"/>
        </w:rPr>
      </w:pPr>
      <w:r w:rsidRPr="000D32B3">
        <w:rPr>
          <w:rFonts w:ascii="Lucida Handwriting" w:hAnsi="Lucida Handwriting"/>
          <w:sz w:val="24"/>
          <w:szCs w:val="24"/>
        </w:rPr>
        <w:t>Essere cittadini è innanzitutto conoscere se stessi e gli altri, come uno scrigno prezioso che contiene tante ricchezze, da scoprire e da mettere in gioco. Impariamo insieme a dare un nome a questa ricchezza. Partiremo dal corpo, che è il nostro scrigno, e da esso giungeremo a trovare ciò che lo muove, che lo anima, che lo rende unico e prezioso.</w:t>
      </w:r>
    </w:p>
    <w:p w:rsidR="002A5724" w:rsidRDefault="002A5724" w:rsidP="000D32B3">
      <w:pPr>
        <w:pStyle w:val="Paragrafoelenco"/>
        <w:ind w:left="0"/>
        <w:jc w:val="both"/>
        <w:rPr>
          <w:rFonts w:ascii="Lucida Handwriting" w:hAnsi="Lucida Handwriting"/>
          <w:sz w:val="24"/>
          <w:szCs w:val="24"/>
        </w:rPr>
      </w:pPr>
    </w:p>
    <w:p w:rsidR="002A5724" w:rsidRDefault="002A5724" w:rsidP="000D32B3">
      <w:pPr>
        <w:pStyle w:val="Paragrafoelenco"/>
        <w:ind w:left="0"/>
        <w:jc w:val="both"/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C</w:t>
      </w:r>
      <w:r w:rsidR="000D32B3" w:rsidRPr="000D32B3">
        <w:rPr>
          <w:rFonts w:ascii="Lucida Handwriting" w:hAnsi="Lucida Handwriting"/>
          <w:sz w:val="24"/>
          <w:szCs w:val="24"/>
        </w:rPr>
        <w:t>ampi di esperienza</w:t>
      </w:r>
      <w:r>
        <w:rPr>
          <w:rFonts w:ascii="Lucida Handwriting" w:hAnsi="Lucida Handwriting"/>
          <w:sz w:val="24"/>
          <w:szCs w:val="24"/>
        </w:rPr>
        <w:t>:</w:t>
      </w:r>
    </w:p>
    <w:p w:rsidR="000D32B3" w:rsidRPr="000D32B3" w:rsidRDefault="000D32B3" w:rsidP="000D32B3">
      <w:pPr>
        <w:pStyle w:val="Paragrafoelenco"/>
        <w:ind w:left="0"/>
        <w:jc w:val="both"/>
        <w:rPr>
          <w:rFonts w:ascii="Lucida Handwriting" w:hAnsi="Lucida Handwriting"/>
          <w:sz w:val="24"/>
          <w:szCs w:val="24"/>
        </w:rPr>
      </w:pPr>
      <w:r w:rsidRPr="000D32B3">
        <w:rPr>
          <w:rFonts w:ascii="Lucida Handwriting" w:hAnsi="Lucida Handwriting"/>
          <w:i/>
          <w:sz w:val="24"/>
          <w:szCs w:val="24"/>
        </w:rPr>
        <w:t xml:space="preserve">Il sé e </w:t>
      </w:r>
      <w:proofErr w:type="gramStart"/>
      <w:r w:rsidRPr="000D32B3">
        <w:rPr>
          <w:rFonts w:ascii="Lucida Handwriting" w:hAnsi="Lucida Handwriting"/>
          <w:i/>
          <w:sz w:val="24"/>
          <w:szCs w:val="24"/>
        </w:rPr>
        <w:t>l’altro</w:t>
      </w:r>
      <w:r w:rsidR="002A5724">
        <w:rPr>
          <w:rFonts w:ascii="Lucida Handwriting" w:hAnsi="Lucida Handwriting"/>
          <w:sz w:val="24"/>
          <w:szCs w:val="24"/>
        </w:rPr>
        <w:t xml:space="preserve"> ,</w:t>
      </w:r>
      <w:proofErr w:type="gramEnd"/>
      <w:r w:rsidR="002A5724">
        <w:rPr>
          <w:rFonts w:ascii="Lucida Handwriting" w:hAnsi="Lucida Handwriting"/>
          <w:sz w:val="24"/>
          <w:szCs w:val="24"/>
        </w:rPr>
        <w:t xml:space="preserve"> </w:t>
      </w:r>
      <w:r w:rsidRPr="000D32B3">
        <w:rPr>
          <w:rFonts w:ascii="Lucida Handwriting" w:hAnsi="Lucida Handwriting"/>
          <w:i/>
          <w:sz w:val="24"/>
          <w:szCs w:val="24"/>
        </w:rPr>
        <w:t xml:space="preserve">Il corpo e il movimento </w:t>
      </w:r>
      <w:r w:rsidR="002A5724">
        <w:rPr>
          <w:rFonts w:ascii="Lucida Handwriting" w:hAnsi="Lucida Handwriting"/>
          <w:sz w:val="24"/>
          <w:szCs w:val="24"/>
        </w:rPr>
        <w:t>,</w:t>
      </w:r>
      <w:r w:rsidRPr="000D32B3">
        <w:rPr>
          <w:rFonts w:ascii="Lucida Handwriting" w:hAnsi="Lucida Handwriting"/>
          <w:i/>
          <w:sz w:val="24"/>
          <w:szCs w:val="24"/>
        </w:rPr>
        <w:t>Immagini, suoni e colori</w:t>
      </w:r>
      <w:r w:rsidRPr="000D32B3">
        <w:rPr>
          <w:rFonts w:ascii="Lucida Handwriting" w:hAnsi="Lucida Handwriting"/>
          <w:sz w:val="24"/>
          <w:szCs w:val="24"/>
        </w:rPr>
        <w:t xml:space="preserve">. </w:t>
      </w:r>
    </w:p>
    <w:p w:rsidR="002A5724" w:rsidRDefault="002A5724" w:rsidP="008A6BDE">
      <w:pPr>
        <w:pStyle w:val="Paragrafoelenco"/>
        <w:ind w:left="0"/>
        <w:jc w:val="center"/>
        <w:rPr>
          <w:rFonts w:ascii="Lucida Handwriting" w:hAnsi="Lucida Handwriting"/>
          <w:color w:val="FF0000"/>
          <w:sz w:val="24"/>
          <w:szCs w:val="24"/>
        </w:rPr>
      </w:pPr>
    </w:p>
    <w:p w:rsidR="008A6BDE" w:rsidRPr="002A5724" w:rsidRDefault="008A6BDE" w:rsidP="008A6BDE">
      <w:pPr>
        <w:pStyle w:val="Paragrafoelenco"/>
        <w:ind w:left="0"/>
        <w:jc w:val="center"/>
        <w:rPr>
          <w:rFonts w:ascii="Lucida Handwriting" w:hAnsi="Lucida Handwriting"/>
          <w:color w:val="FF0000"/>
          <w:sz w:val="24"/>
          <w:szCs w:val="24"/>
        </w:rPr>
      </w:pPr>
      <w:r w:rsidRPr="002A5724">
        <w:rPr>
          <w:rFonts w:ascii="Lucida Handwriting" w:hAnsi="Lucida Handwriting"/>
          <w:color w:val="FF0000"/>
          <w:sz w:val="24"/>
          <w:szCs w:val="24"/>
        </w:rPr>
        <w:lastRenderedPageBreak/>
        <w:t>2^ Unità di apprendimento:</w:t>
      </w:r>
    </w:p>
    <w:p w:rsidR="008A6BDE" w:rsidRPr="002A5724" w:rsidRDefault="008A6BDE" w:rsidP="008A6BDE">
      <w:pPr>
        <w:pStyle w:val="Paragrafoelenco"/>
        <w:ind w:left="0"/>
        <w:jc w:val="center"/>
        <w:rPr>
          <w:rFonts w:ascii="Lucida Handwriting" w:hAnsi="Lucida Handwriting"/>
          <w:b/>
          <w:color w:val="FF0000"/>
          <w:sz w:val="24"/>
          <w:szCs w:val="24"/>
        </w:rPr>
      </w:pPr>
    </w:p>
    <w:p w:rsidR="008A6BDE" w:rsidRDefault="002A5724" w:rsidP="008A6BDE">
      <w:pPr>
        <w:pStyle w:val="Paragrafoelenco"/>
        <w:ind w:left="0"/>
        <w:jc w:val="center"/>
        <w:rPr>
          <w:rFonts w:ascii="Lucida Handwriting" w:hAnsi="Lucida Handwriting"/>
          <w:b/>
          <w:color w:val="FF0000"/>
          <w:sz w:val="24"/>
          <w:szCs w:val="24"/>
        </w:rPr>
      </w:pPr>
      <w:r>
        <w:rPr>
          <w:rFonts w:ascii="Lucida Handwriting" w:hAnsi="Lucida Handwriting"/>
          <w:b/>
          <w:color w:val="FF0000"/>
          <w:sz w:val="24"/>
          <w:szCs w:val="24"/>
        </w:rPr>
        <w:t>APRITI TERRA, APRITI CIELO!</w:t>
      </w:r>
    </w:p>
    <w:p w:rsidR="002A5724" w:rsidRPr="002A5724" w:rsidRDefault="002A5724" w:rsidP="008A6BDE">
      <w:pPr>
        <w:pStyle w:val="Paragrafoelenco"/>
        <w:ind w:left="0"/>
        <w:jc w:val="center"/>
        <w:rPr>
          <w:rFonts w:ascii="Lucida Handwriting" w:hAnsi="Lucida Handwriting"/>
          <w:b/>
          <w:color w:val="FF0000"/>
          <w:sz w:val="24"/>
          <w:szCs w:val="24"/>
        </w:rPr>
      </w:pPr>
      <w:r>
        <w:rPr>
          <w:rFonts w:ascii="Lucida Handwriting" w:hAnsi="Lucida Handwriting"/>
          <w:b/>
          <w:color w:val="FF0000"/>
          <w:sz w:val="24"/>
          <w:szCs w:val="24"/>
        </w:rPr>
        <w:t>Alla scoperta del modo</w:t>
      </w:r>
    </w:p>
    <w:p w:rsidR="008A6BDE" w:rsidRPr="002A5724" w:rsidRDefault="008A6BDE" w:rsidP="002A5724">
      <w:pPr>
        <w:pStyle w:val="Paragrafoelenco"/>
        <w:ind w:left="0"/>
        <w:rPr>
          <w:rFonts w:ascii="Lucida Handwriting" w:hAnsi="Lucida Handwriting"/>
          <w:sz w:val="24"/>
          <w:szCs w:val="24"/>
        </w:rPr>
      </w:pPr>
    </w:p>
    <w:p w:rsidR="008A6BDE" w:rsidRPr="002A5724" w:rsidRDefault="008A6BDE" w:rsidP="008A6BDE">
      <w:pPr>
        <w:pStyle w:val="Paragrafoelenco"/>
        <w:ind w:left="0"/>
        <w:jc w:val="both"/>
        <w:rPr>
          <w:rFonts w:ascii="Lucida Handwriting" w:hAnsi="Lucida Handwriting"/>
          <w:sz w:val="24"/>
          <w:szCs w:val="24"/>
        </w:rPr>
      </w:pPr>
    </w:p>
    <w:p w:rsidR="002A5724" w:rsidRDefault="008A6BDE" w:rsidP="008A6BDE">
      <w:pPr>
        <w:pStyle w:val="Paragrafoelenco"/>
        <w:ind w:left="0"/>
        <w:jc w:val="both"/>
        <w:rPr>
          <w:rFonts w:ascii="Lucida Handwriting" w:hAnsi="Lucida Handwriting"/>
          <w:sz w:val="24"/>
          <w:szCs w:val="24"/>
        </w:rPr>
      </w:pPr>
      <w:r w:rsidRPr="002A5724">
        <w:rPr>
          <w:rFonts w:ascii="Lucida Handwriting" w:hAnsi="Lucida Handwriting"/>
          <w:sz w:val="24"/>
          <w:szCs w:val="24"/>
        </w:rPr>
        <w:t xml:space="preserve">Periodo: </w:t>
      </w:r>
    </w:p>
    <w:p w:rsidR="008A6BDE" w:rsidRDefault="002A5724" w:rsidP="008A6BDE">
      <w:pPr>
        <w:pStyle w:val="Paragrafoelenco"/>
        <w:ind w:left="0"/>
        <w:jc w:val="both"/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FEBBRAIO – MAGGIO</w:t>
      </w:r>
    </w:p>
    <w:p w:rsidR="002A5724" w:rsidRDefault="002A5724" w:rsidP="008A6BDE">
      <w:pPr>
        <w:pStyle w:val="Paragrafoelenco"/>
        <w:ind w:left="0"/>
        <w:jc w:val="both"/>
        <w:rPr>
          <w:rFonts w:ascii="Lucida Handwriting" w:hAnsi="Lucida Handwriting"/>
          <w:sz w:val="24"/>
          <w:szCs w:val="24"/>
        </w:rPr>
      </w:pPr>
    </w:p>
    <w:p w:rsidR="002A5724" w:rsidRPr="000D32B3" w:rsidRDefault="002A5724" w:rsidP="002A5724">
      <w:pPr>
        <w:jc w:val="both"/>
        <w:rPr>
          <w:rFonts w:ascii="Lucida Handwriting" w:hAnsi="Lucida Handwriting"/>
          <w:sz w:val="24"/>
          <w:szCs w:val="24"/>
        </w:rPr>
      </w:pPr>
      <w:r w:rsidRPr="000D32B3">
        <w:rPr>
          <w:rFonts w:ascii="Lucida Handwriting" w:hAnsi="Lucida Handwriting"/>
          <w:sz w:val="24"/>
          <w:szCs w:val="24"/>
        </w:rPr>
        <w:t xml:space="preserve">Nucleo tematico: </w:t>
      </w:r>
    </w:p>
    <w:p w:rsidR="002A5724" w:rsidRDefault="002A5724" w:rsidP="002A5724">
      <w:pPr>
        <w:pStyle w:val="Paragrafoelenco"/>
        <w:ind w:left="0"/>
        <w:jc w:val="both"/>
        <w:rPr>
          <w:rFonts w:ascii="Lucida Handwriting" w:hAnsi="Lucida Handwriting"/>
          <w:sz w:val="24"/>
          <w:szCs w:val="24"/>
        </w:rPr>
      </w:pPr>
      <w:r w:rsidRPr="002A5724">
        <w:rPr>
          <w:rFonts w:ascii="Lucida Handwriting" w:hAnsi="Lucida Handwriting"/>
          <w:sz w:val="24"/>
        </w:rPr>
        <w:t xml:space="preserve">C’è uno scrigno preziosissimo che ci è stato affidato: il mondo. E abbiamo uno strumento altrettanto prezioso che ci permette di “aprirlo”: la conoscenza. In questa </w:t>
      </w:r>
      <w:proofErr w:type="spellStart"/>
      <w:r w:rsidRPr="002A5724">
        <w:rPr>
          <w:rFonts w:ascii="Lucida Handwriting" w:hAnsi="Lucida Handwriting"/>
          <w:sz w:val="24"/>
        </w:rPr>
        <w:t>UdA</w:t>
      </w:r>
      <w:proofErr w:type="spellEnd"/>
      <w:r w:rsidRPr="002A5724">
        <w:rPr>
          <w:rFonts w:ascii="Lucida Handwriting" w:hAnsi="Lucida Handwriting"/>
          <w:sz w:val="24"/>
        </w:rPr>
        <w:t xml:space="preserve"> lavoreremo in modo particolare sulle conoscenze scientifiche che ci permettono di “leggere” il libro della natura. In questo modo si “abbraccia” il mondo, lo si conosce, e ci si può impegnare per renderlo una casa accogliente, da rispettare. Il campo di esperienza che, oltre al trasversale</w:t>
      </w:r>
    </w:p>
    <w:p w:rsidR="002A5724" w:rsidRDefault="002A5724" w:rsidP="002A5724">
      <w:pPr>
        <w:pStyle w:val="Paragrafoelenco"/>
        <w:ind w:left="0"/>
        <w:jc w:val="both"/>
        <w:rPr>
          <w:rFonts w:ascii="Lucida Handwriting" w:hAnsi="Lucida Handwriting"/>
          <w:sz w:val="24"/>
          <w:szCs w:val="24"/>
        </w:rPr>
      </w:pPr>
    </w:p>
    <w:p w:rsidR="002A5724" w:rsidRDefault="002A5724" w:rsidP="002A5724">
      <w:pPr>
        <w:pStyle w:val="Paragrafoelenco"/>
        <w:ind w:left="0"/>
        <w:jc w:val="both"/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C</w:t>
      </w:r>
      <w:r w:rsidRPr="000D32B3">
        <w:rPr>
          <w:rFonts w:ascii="Lucida Handwriting" w:hAnsi="Lucida Handwriting"/>
          <w:sz w:val="24"/>
          <w:szCs w:val="24"/>
        </w:rPr>
        <w:t>ampi di esperienza</w:t>
      </w:r>
      <w:r>
        <w:rPr>
          <w:rFonts w:ascii="Lucida Handwriting" w:hAnsi="Lucida Handwriting"/>
          <w:sz w:val="24"/>
          <w:szCs w:val="24"/>
        </w:rPr>
        <w:t>:</w:t>
      </w:r>
    </w:p>
    <w:p w:rsidR="002A5724" w:rsidRPr="000D32B3" w:rsidRDefault="002A5724" w:rsidP="002A5724">
      <w:pPr>
        <w:pStyle w:val="Paragrafoelenco"/>
        <w:ind w:left="0"/>
        <w:jc w:val="both"/>
        <w:rPr>
          <w:rFonts w:ascii="Lucida Handwriting" w:hAnsi="Lucida Handwriting"/>
          <w:sz w:val="24"/>
          <w:szCs w:val="24"/>
        </w:rPr>
      </w:pPr>
      <w:r w:rsidRPr="000D32B3">
        <w:rPr>
          <w:rFonts w:ascii="Lucida Handwriting" w:hAnsi="Lucida Handwriting"/>
          <w:i/>
          <w:sz w:val="24"/>
          <w:szCs w:val="24"/>
        </w:rPr>
        <w:t>Il sé e l’altro</w:t>
      </w:r>
      <w:r>
        <w:rPr>
          <w:rFonts w:ascii="Lucida Handwriting" w:hAnsi="Lucida Handwriting"/>
          <w:sz w:val="24"/>
          <w:szCs w:val="24"/>
        </w:rPr>
        <w:t xml:space="preserve"> (campo trasversale), La conoscenza del mondo</w:t>
      </w:r>
    </w:p>
    <w:p w:rsidR="002A5724" w:rsidRDefault="002A5724" w:rsidP="008A6BDE">
      <w:pPr>
        <w:pStyle w:val="Paragrafoelenco"/>
        <w:ind w:left="0"/>
        <w:jc w:val="both"/>
        <w:rPr>
          <w:rFonts w:ascii="Lucida Handwriting" w:hAnsi="Lucida Handwriting"/>
          <w:sz w:val="24"/>
          <w:szCs w:val="24"/>
        </w:rPr>
      </w:pPr>
      <w:bookmarkStart w:id="0" w:name="_GoBack"/>
      <w:bookmarkEnd w:id="0"/>
    </w:p>
    <w:p w:rsidR="002A5724" w:rsidRPr="002A5724" w:rsidRDefault="002A5724" w:rsidP="008A6BDE">
      <w:pPr>
        <w:pStyle w:val="Paragrafoelenco"/>
        <w:ind w:left="0"/>
        <w:jc w:val="both"/>
        <w:rPr>
          <w:rFonts w:ascii="Lucida Handwriting" w:hAnsi="Lucida Handwriting"/>
          <w:sz w:val="24"/>
          <w:szCs w:val="24"/>
        </w:rPr>
      </w:pPr>
    </w:p>
    <w:p w:rsidR="008A6BDE" w:rsidRPr="002A5724" w:rsidRDefault="008A6BDE" w:rsidP="008A6BDE">
      <w:pPr>
        <w:jc w:val="center"/>
        <w:rPr>
          <w:rFonts w:ascii="Lucida Handwriting" w:hAnsi="Lucida Handwriting"/>
          <w:color w:val="FF0000"/>
          <w:sz w:val="24"/>
          <w:szCs w:val="24"/>
        </w:rPr>
      </w:pPr>
      <w:r w:rsidRPr="002A5724">
        <w:rPr>
          <w:rFonts w:ascii="Lucida Handwriting" w:hAnsi="Lucida Handwriting"/>
          <w:color w:val="FF0000"/>
          <w:sz w:val="24"/>
          <w:szCs w:val="24"/>
        </w:rPr>
        <w:t>Uscite didattiche</w:t>
      </w:r>
    </w:p>
    <w:p w:rsidR="008A6BDE" w:rsidRPr="002A5724" w:rsidRDefault="008A6BDE" w:rsidP="008A6BDE">
      <w:pPr>
        <w:jc w:val="both"/>
        <w:rPr>
          <w:rFonts w:ascii="Lucida Handwriting" w:hAnsi="Lucida Handwriting"/>
          <w:sz w:val="24"/>
          <w:szCs w:val="24"/>
        </w:rPr>
      </w:pPr>
      <w:r w:rsidRPr="002A5724">
        <w:rPr>
          <w:rFonts w:ascii="Lucida Handwriting" w:hAnsi="Lucida Handwriting"/>
          <w:sz w:val="24"/>
          <w:szCs w:val="24"/>
        </w:rPr>
        <w:t>A completament</w:t>
      </w:r>
      <w:r w:rsidR="002A5724">
        <w:rPr>
          <w:rFonts w:ascii="Lucida Handwriting" w:hAnsi="Lucida Handwriting"/>
          <w:sz w:val="24"/>
          <w:szCs w:val="24"/>
        </w:rPr>
        <w:t xml:space="preserve">o del percorso sono previste </w:t>
      </w:r>
      <w:r w:rsidRPr="002A5724">
        <w:rPr>
          <w:rFonts w:ascii="Lucida Handwriting" w:hAnsi="Lucida Handwriting"/>
          <w:sz w:val="24"/>
          <w:szCs w:val="24"/>
        </w:rPr>
        <w:t>due uscite didattiche, la prima nel mese di ottobre, a Sotto il Monte, per il raduno delle scu</w:t>
      </w:r>
      <w:r w:rsidR="002A5724">
        <w:rPr>
          <w:rFonts w:ascii="Lucida Handwriting" w:hAnsi="Lucida Handwriting"/>
          <w:sz w:val="24"/>
          <w:szCs w:val="24"/>
        </w:rPr>
        <w:t>ole dell’infanzia</w:t>
      </w:r>
      <w:r w:rsidRPr="002A5724">
        <w:rPr>
          <w:rFonts w:ascii="Lucida Handwriting" w:hAnsi="Lucida Handwriting"/>
          <w:sz w:val="24"/>
          <w:szCs w:val="24"/>
        </w:rPr>
        <w:t xml:space="preserve">, la seconda a marzo alla fiera di Lilliput per partecipare al percorso </w:t>
      </w:r>
      <w:proofErr w:type="gramStart"/>
      <w:r w:rsidRPr="002A5724">
        <w:rPr>
          <w:rFonts w:ascii="Lucida Handwriting" w:hAnsi="Lucida Handwriting"/>
          <w:sz w:val="24"/>
          <w:szCs w:val="24"/>
        </w:rPr>
        <w:t>educativo  proposto</w:t>
      </w:r>
      <w:proofErr w:type="gramEnd"/>
      <w:r w:rsidRPr="002A5724">
        <w:rPr>
          <w:rFonts w:ascii="Lucida Handwriting" w:hAnsi="Lucida Handwriting"/>
          <w:sz w:val="24"/>
          <w:szCs w:val="24"/>
        </w:rPr>
        <w:t xml:space="preserve"> dall’</w:t>
      </w:r>
      <w:proofErr w:type="spellStart"/>
      <w:r w:rsidRPr="002A5724">
        <w:rPr>
          <w:rFonts w:ascii="Lucida Handwriting" w:hAnsi="Lucida Handwriting"/>
          <w:sz w:val="24"/>
          <w:szCs w:val="24"/>
        </w:rPr>
        <w:t>Adasm-Fism</w:t>
      </w:r>
      <w:proofErr w:type="spellEnd"/>
      <w:r w:rsidRPr="002A5724">
        <w:rPr>
          <w:rFonts w:ascii="Lucida Handwriting" w:hAnsi="Lucida Handwriting"/>
          <w:sz w:val="24"/>
          <w:szCs w:val="24"/>
        </w:rPr>
        <w:t>.</w:t>
      </w:r>
    </w:p>
    <w:p w:rsidR="008A6BDE" w:rsidRPr="002A5724" w:rsidRDefault="008A6BDE" w:rsidP="008A6BDE">
      <w:pPr>
        <w:pStyle w:val="Paragrafoelenco"/>
        <w:ind w:left="0"/>
        <w:rPr>
          <w:rFonts w:ascii="Lucida Handwriting" w:hAnsi="Lucida Handwriting"/>
          <w:sz w:val="24"/>
          <w:szCs w:val="24"/>
        </w:rPr>
      </w:pPr>
    </w:p>
    <w:p w:rsidR="00805F77" w:rsidRPr="002A5724" w:rsidRDefault="00805F77">
      <w:pPr>
        <w:rPr>
          <w:sz w:val="24"/>
          <w:szCs w:val="24"/>
        </w:rPr>
      </w:pPr>
    </w:p>
    <w:sectPr w:rsidR="00805F77" w:rsidRPr="002A5724" w:rsidSect="00FC30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7505C"/>
    <w:multiLevelType w:val="hybridMultilevel"/>
    <w:tmpl w:val="6470B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E1247"/>
    <w:multiLevelType w:val="hybridMultilevel"/>
    <w:tmpl w:val="A06A9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DE"/>
    <w:rsid w:val="000D32B3"/>
    <w:rsid w:val="001F11AC"/>
    <w:rsid w:val="002A5724"/>
    <w:rsid w:val="00800A8F"/>
    <w:rsid w:val="00805F77"/>
    <w:rsid w:val="008A6BDE"/>
    <w:rsid w:val="0095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1AEED-38B8-4A14-AB32-E462619C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6B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5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5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dell'Infanzia</dc:creator>
  <cp:keywords/>
  <dc:description/>
  <cp:lastModifiedBy>Scuola dell'Infanzia</cp:lastModifiedBy>
  <cp:revision>1</cp:revision>
  <cp:lastPrinted>2015-09-16T13:06:00Z</cp:lastPrinted>
  <dcterms:created xsi:type="dcterms:W3CDTF">2015-09-16T12:19:00Z</dcterms:created>
  <dcterms:modified xsi:type="dcterms:W3CDTF">2015-09-16T13:10:00Z</dcterms:modified>
</cp:coreProperties>
</file>