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120" w:rsidRPr="00304120" w:rsidRDefault="00304120" w:rsidP="00304120">
      <w:pPr>
        <w:pStyle w:val="Titolo1"/>
        <w:spacing w:before="0"/>
        <w:rPr>
          <w:rFonts w:ascii="Arial" w:hAnsi="Arial" w:cs="Arial"/>
          <w:color w:val="000000"/>
          <w:sz w:val="24"/>
          <w:szCs w:val="24"/>
        </w:rPr>
      </w:pPr>
      <w:r w:rsidRPr="00304120">
        <w:rPr>
          <w:rFonts w:ascii="Arial" w:hAnsi="Arial" w:cs="Arial"/>
          <w:sz w:val="24"/>
          <w:szCs w:val="24"/>
        </w:rPr>
        <w:fldChar w:fldCharType="begin"/>
      </w:r>
      <w:r w:rsidRPr="00304120">
        <w:rPr>
          <w:rFonts w:ascii="Arial" w:hAnsi="Arial" w:cs="Arial"/>
          <w:sz w:val="24"/>
          <w:szCs w:val="24"/>
        </w:rPr>
        <w:instrText>HYPERLINK "https://www.greenme.it/vivere/speciale-bambini/18608-bambini-aria-aperta-freddo" \o "Perché tenere i bimbi all’aria aperta anche quando fa freddo"</w:instrText>
      </w:r>
      <w:r w:rsidRPr="00304120">
        <w:rPr>
          <w:rFonts w:ascii="Arial" w:hAnsi="Arial" w:cs="Arial"/>
          <w:sz w:val="24"/>
          <w:szCs w:val="24"/>
        </w:rPr>
        <w:fldChar w:fldCharType="separate"/>
      </w:r>
      <w:r w:rsidRPr="00304120">
        <w:rPr>
          <w:rStyle w:val="Collegamentoipertestuale"/>
          <w:rFonts w:ascii="Arial" w:hAnsi="Arial" w:cs="Arial"/>
          <w:color w:val="000000"/>
          <w:sz w:val="24"/>
          <w:szCs w:val="24"/>
          <w:u w:val="none"/>
        </w:rPr>
        <w:t>Perché tenere i bimbi all’aria aperta anche quando fa freddo</w:t>
      </w:r>
      <w:r w:rsidRPr="00304120">
        <w:rPr>
          <w:rFonts w:ascii="Arial" w:hAnsi="Arial" w:cs="Arial"/>
          <w:sz w:val="24"/>
          <w:szCs w:val="24"/>
        </w:rPr>
        <w:fldChar w:fldCharType="end"/>
      </w:r>
    </w:p>
    <w:p w:rsidR="00304120" w:rsidRPr="00304120" w:rsidRDefault="00304120" w:rsidP="003041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Tratto da un articolo di </w:t>
      </w:r>
      <w:r w:rsidRPr="00304120">
        <w:rPr>
          <w:rFonts w:ascii="Arial" w:hAnsi="Arial" w:cs="Arial"/>
          <w:sz w:val="24"/>
          <w:szCs w:val="24"/>
        </w:rPr>
        <w:t xml:space="preserve">Germana </w:t>
      </w:r>
      <w:proofErr w:type="spellStart"/>
      <w:r w:rsidRPr="00304120">
        <w:rPr>
          <w:rFonts w:ascii="Arial" w:hAnsi="Arial" w:cs="Arial"/>
          <w:sz w:val="24"/>
          <w:szCs w:val="24"/>
        </w:rPr>
        <w:t>Carillo</w:t>
      </w:r>
      <w:proofErr w:type="spellEnd"/>
    </w:p>
    <w:p w:rsidR="00304120" w:rsidRPr="00304120" w:rsidRDefault="00304120" w:rsidP="00304120">
      <w:pPr>
        <w:rPr>
          <w:rStyle w:val="Enfasigrassetto"/>
          <w:rFonts w:ascii="Arial" w:hAnsi="Arial" w:cs="Arial"/>
          <w:color w:val="000000"/>
          <w:sz w:val="24"/>
          <w:szCs w:val="24"/>
        </w:rPr>
      </w:pPr>
    </w:p>
    <w:p w:rsidR="00304120" w:rsidRPr="00304120" w:rsidRDefault="00304120" w:rsidP="00304120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-54610</wp:posOffset>
            </wp:positionH>
            <wp:positionV relativeFrom="paragraph">
              <wp:posOffset>19685</wp:posOffset>
            </wp:positionV>
            <wp:extent cx="2320290" cy="1481455"/>
            <wp:effectExtent l="19050" t="0" r="3810" b="0"/>
            <wp:wrapSquare wrapText="bothSides"/>
            <wp:docPr id="1" name="Immagine 1" descr="bambini aria ape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mbini aria apert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2039" r="96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90" cy="148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4120">
        <w:rPr>
          <w:rStyle w:val="Enfasigrassetto"/>
          <w:rFonts w:ascii="Arial" w:hAnsi="Arial" w:cs="Arial"/>
          <w:color w:val="000000"/>
          <w:sz w:val="24"/>
          <w:szCs w:val="24"/>
        </w:rPr>
        <w:t>Inverno</w:t>
      </w:r>
      <w:r w:rsidRPr="00304120">
        <w:rPr>
          <w:rFonts w:ascii="Arial" w:hAnsi="Arial" w:cs="Arial"/>
          <w:color w:val="000000"/>
          <w:sz w:val="24"/>
          <w:szCs w:val="24"/>
        </w:rPr>
        <w:t> tempo di raffreddori. Certo, ma non crediate che, chiudendo in casa i vostri </w:t>
      </w:r>
      <w:r w:rsidRPr="00304120">
        <w:rPr>
          <w:rStyle w:val="Enfasigrassetto"/>
          <w:rFonts w:ascii="Arial" w:hAnsi="Arial" w:cs="Arial"/>
          <w:color w:val="000000"/>
          <w:sz w:val="24"/>
          <w:szCs w:val="24"/>
        </w:rPr>
        <w:t>bambini</w:t>
      </w:r>
      <w:r w:rsidRPr="00304120">
        <w:rPr>
          <w:rFonts w:ascii="Arial" w:hAnsi="Arial" w:cs="Arial"/>
          <w:color w:val="000000"/>
          <w:sz w:val="24"/>
          <w:szCs w:val="24"/>
        </w:rPr>
        <w:t>, loro ne siano immuni. Anzi! </w:t>
      </w:r>
      <w:r w:rsidRPr="00304120">
        <w:rPr>
          <w:rStyle w:val="Enfasigrassetto"/>
          <w:rFonts w:ascii="Arial" w:hAnsi="Arial" w:cs="Arial"/>
          <w:color w:val="000000"/>
          <w:sz w:val="24"/>
          <w:szCs w:val="24"/>
        </w:rPr>
        <w:t>Il segreto per non far ammalare i pupi è... farli uscire</w:t>
      </w:r>
      <w:r w:rsidRPr="00304120">
        <w:rPr>
          <w:rFonts w:ascii="Arial" w:hAnsi="Arial" w:cs="Arial"/>
          <w:color w:val="000000"/>
          <w:sz w:val="24"/>
          <w:szCs w:val="24"/>
        </w:rPr>
        <w:t>, anche nelle giornate più fredde. E se poi nasi e nasini cominciano a gocciolare in maniera ininterrotta, pazienza, </w:t>
      </w:r>
      <w:r w:rsidRPr="00304120">
        <w:rPr>
          <w:rStyle w:val="Enfasigrassetto"/>
          <w:rFonts w:ascii="Arial" w:hAnsi="Arial" w:cs="Arial"/>
          <w:color w:val="000000"/>
          <w:sz w:val="24"/>
          <w:szCs w:val="24"/>
        </w:rPr>
        <w:t>ci stiamo facendo le ossa</w:t>
      </w:r>
      <w:r w:rsidRPr="00304120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04120">
        <w:rPr>
          <w:rFonts w:ascii="Arial" w:hAnsi="Arial" w:cs="Arial"/>
          <w:color w:val="000000"/>
          <w:sz w:val="24"/>
          <w:szCs w:val="24"/>
        </w:rPr>
        <w:t>Insomma, anche d’inverno</w:t>
      </w:r>
      <w:r w:rsidRPr="00304120">
        <w:rPr>
          <w:rStyle w:val="Enfasigrassetto"/>
          <w:rFonts w:ascii="Arial" w:hAnsi="Arial" w:cs="Arial"/>
          <w:color w:val="000000"/>
          <w:sz w:val="24"/>
          <w:szCs w:val="24"/>
        </w:rPr>
        <w:t> concedete loro più giochi all'aria aperta</w:t>
      </w:r>
      <w:r w:rsidRPr="00304120">
        <w:rPr>
          <w:rFonts w:ascii="Arial" w:hAnsi="Arial" w:cs="Arial"/>
          <w:color w:val="000000"/>
          <w:sz w:val="24"/>
          <w:szCs w:val="24"/>
        </w:rPr>
        <w:t>: ciò significa correre meno rischi di contagio di quando si trov</w:t>
      </w:r>
      <w:r>
        <w:rPr>
          <w:rFonts w:ascii="Arial" w:hAnsi="Arial" w:cs="Arial"/>
          <w:color w:val="000000"/>
        </w:rPr>
        <w:t>ano in locali chiusi</w:t>
      </w:r>
      <w:r w:rsidRPr="00304120">
        <w:rPr>
          <w:rFonts w:ascii="Arial" w:hAnsi="Arial" w:cs="Arial"/>
          <w:color w:val="000000"/>
          <w:sz w:val="24"/>
          <w:szCs w:val="24"/>
        </w:rPr>
        <w:t>: </w:t>
      </w:r>
      <w:r w:rsidRPr="00304120">
        <w:rPr>
          <w:rStyle w:val="Enfasigrassetto"/>
          <w:rFonts w:ascii="Arial" w:hAnsi="Arial" w:cs="Arial"/>
          <w:color w:val="000000"/>
          <w:sz w:val="24"/>
          <w:szCs w:val="24"/>
        </w:rPr>
        <w:t>rimanere a lungo in posti poco areati contribuisce a trasmettere le malattie infettive</w:t>
      </w:r>
      <w:r w:rsidRPr="00304120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</w:rPr>
        <w:t xml:space="preserve"> </w:t>
      </w:r>
      <w:r w:rsidRPr="00304120">
        <w:rPr>
          <w:rFonts w:ascii="Arial" w:hAnsi="Arial" w:cs="Arial"/>
          <w:color w:val="000000"/>
          <w:sz w:val="24"/>
          <w:szCs w:val="24"/>
        </w:rPr>
        <w:t>Ed è proprio il termine “</w:t>
      </w:r>
      <w:r w:rsidRPr="00304120">
        <w:rPr>
          <w:rStyle w:val="Enfasigrassetto"/>
          <w:rFonts w:ascii="Arial" w:hAnsi="Arial" w:cs="Arial"/>
          <w:color w:val="000000"/>
          <w:sz w:val="24"/>
          <w:szCs w:val="24"/>
        </w:rPr>
        <w:t>infettivo</w:t>
      </w:r>
      <w:r w:rsidRPr="00304120">
        <w:rPr>
          <w:rFonts w:ascii="Arial" w:hAnsi="Arial" w:cs="Arial"/>
          <w:color w:val="000000"/>
          <w:sz w:val="24"/>
          <w:szCs w:val="24"/>
        </w:rPr>
        <w:t>” che fa la differenza, quando cioè un germe, un virus o un batterio entra nel nostro organismo, trasmesso com’è da una persona a un’altra attraverso goccioline di saliva. E questo è il modo più frequente con cui ci ammaliamo. Quindi, </w:t>
      </w:r>
      <w:r w:rsidRPr="00304120">
        <w:rPr>
          <w:rStyle w:val="Enfasigrassetto"/>
          <w:rFonts w:ascii="Arial" w:hAnsi="Arial" w:cs="Arial"/>
          <w:color w:val="000000"/>
          <w:sz w:val="24"/>
          <w:szCs w:val="24"/>
        </w:rPr>
        <w:t>se ben coperti e portati fuori nelle ore centrali della giornata</w:t>
      </w:r>
      <w:r w:rsidRPr="00304120">
        <w:rPr>
          <w:rFonts w:ascii="Arial" w:hAnsi="Arial" w:cs="Arial"/>
          <w:color w:val="000000"/>
          <w:sz w:val="24"/>
          <w:szCs w:val="24"/>
        </w:rPr>
        <w:t xml:space="preserve">, i bambini hanno minori possibilità di essere esposti agli agenti infettivi di quante ne hanno se rimangono a lungo in luoghi poco areati. Infatti, i contatti ravvicinati con altri bambini o, più in generale, con i soggetti malati, sono una delle principali modalità di trasmissione delle malattie infettive. È per questo che, almeno per il primo anno, i bambini al nido si ammalano spesso. E il freddo non c’entra nulla! </w:t>
      </w:r>
      <w:r w:rsidRPr="00304120">
        <w:rPr>
          <w:rStyle w:val="Enfasigrassetto"/>
          <w:rFonts w:ascii="Arial" w:hAnsi="Arial" w:cs="Arial"/>
          <w:color w:val="000000"/>
          <w:sz w:val="24"/>
          <w:szCs w:val="24"/>
        </w:rPr>
        <w:t>All’aperto</w:t>
      </w:r>
      <w:r w:rsidRPr="00304120">
        <w:rPr>
          <w:rFonts w:ascii="Arial" w:hAnsi="Arial" w:cs="Arial"/>
          <w:color w:val="000000"/>
          <w:sz w:val="24"/>
          <w:szCs w:val="24"/>
        </w:rPr>
        <w:t> non c’è contatto diretto con altre persone e in più </w:t>
      </w:r>
      <w:r w:rsidRPr="00304120">
        <w:rPr>
          <w:rStyle w:val="Enfasigrassetto"/>
          <w:rFonts w:ascii="Arial" w:hAnsi="Arial" w:cs="Arial"/>
          <w:color w:val="000000"/>
          <w:sz w:val="24"/>
          <w:szCs w:val="24"/>
        </w:rPr>
        <w:t>è il posto ideale soprattutto perché c’è il </w:t>
      </w:r>
      <w:hyperlink r:id="rId5" w:tgtFrame="_blank" w:history="1">
        <w:r w:rsidRPr="00304120">
          <w:rPr>
            <w:rStyle w:val="Collegamentoipertestuale"/>
            <w:rFonts w:ascii="Arial" w:hAnsi="Arial" w:cs="Arial"/>
            <w:bCs/>
            <w:color w:val="auto"/>
            <w:sz w:val="24"/>
            <w:szCs w:val="24"/>
            <w:u w:val="none"/>
          </w:rPr>
          <w:t>sole</w:t>
        </w:r>
      </w:hyperlink>
      <w:r w:rsidRPr="00304120">
        <w:rPr>
          <w:rFonts w:ascii="Arial" w:hAnsi="Arial" w:cs="Arial"/>
          <w:color w:val="000000"/>
          <w:sz w:val="24"/>
          <w:szCs w:val="24"/>
        </w:rPr>
        <w:t xml:space="preserve">. </w:t>
      </w:r>
      <w:r w:rsidRPr="00304120">
        <w:rPr>
          <w:rStyle w:val="Enfasigrassetto"/>
          <w:rFonts w:ascii="Arial" w:hAnsi="Arial" w:cs="Arial"/>
          <w:color w:val="000000"/>
          <w:sz w:val="24"/>
          <w:szCs w:val="24"/>
        </w:rPr>
        <w:t>I suoi raggi mettono ko un’infinità di germi e virus e sono in grado di far produrre anche grandi quantità di vitamina D</w:t>
      </w:r>
      <w:r w:rsidRPr="00304120">
        <w:rPr>
          <w:rFonts w:ascii="Arial" w:hAnsi="Arial" w:cs="Arial"/>
          <w:color w:val="000000"/>
          <w:sz w:val="24"/>
          <w:szCs w:val="24"/>
        </w:rPr>
        <w:t xml:space="preserve"> al nostro organismo, utile per assorbire il calcio che assumiamo con la dieta e far crescere forti e sani i nostri bambini. </w:t>
      </w:r>
      <w:r w:rsidRPr="00304120">
        <w:rPr>
          <w:rStyle w:val="Enfasigrassetto"/>
          <w:rFonts w:ascii="Arial" w:hAnsi="Arial" w:cs="Arial"/>
          <w:color w:val="000000"/>
          <w:sz w:val="24"/>
          <w:szCs w:val="24"/>
        </w:rPr>
        <w:t>Come coprire i bambini per uscire?</w:t>
      </w:r>
      <w:r w:rsidRPr="00304120">
        <w:rPr>
          <w:rFonts w:ascii="Arial" w:hAnsi="Arial" w:cs="Arial"/>
          <w:color w:val="000000"/>
          <w:sz w:val="24"/>
          <w:szCs w:val="24"/>
        </w:rPr>
        <w:t> Un po' più di una persona adulta: </w:t>
      </w:r>
      <w:r w:rsidRPr="00304120">
        <w:rPr>
          <w:rStyle w:val="Enfasigrassetto"/>
          <w:rFonts w:ascii="Arial" w:hAnsi="Arial" w:cs="Arial"/>
          <w:color w:val="000000"/>
          <w:sz w:val="24"/>
          <w:szCs w:val="24"/>
        </w:rPr>
        <w:t xml:space="preserve">non dimenticate mai sciarpa, cappello e guanti per evitare otiti e </w:t>
      </w:r>
      <w:proofErr w:type="spellStart"/>
      <w:r w:rsidRPr="00304120">
        <w:rPr>
          <w:rStyle w:val="Enfasigrassetto"/>
          <w:rFonts w:ascii="Arial" w:hAnsi="Arial" w:cs="Arial"/>
          <w:color w:val="000000"/>
          <w:sz w:val="24"/>
          <w:szCs w:val="24"/>
        </w:rPr>
        <w:t>bronchioliti</w:t>
      </w:r>
      <w:proofErr w:type="spellEnd"/>
      <w:r w:rsidRPr="00304120">
        <w:rPr>
          <w:rFonts w:ascii="Arial" w:hAnsi="Arial" w:cs="Arial"/>
          <w:color w:val="000000"/>
          <w:sz w:val="24"/>
          <w:szCs w:val="24"/>
        </w:rPr>
        <w:t>. Insomma, ci si ammala più in inverno che in estate, non perché fa freddo, ma perché a causa del freddo ci chiudiamo in casa, accendiamo i riscaldamenti a più non posso e diamo adito a virus e batteri di prendere il sopravvento. Portiamoli tutti al parco, allora, anche ora che le temperature sono decisamente più rigide, e </w:t>
      </w:r>
      <w:r w:rsidRPr="00304120">
        <w:rPr>
          <w:rStyle w:val="Enfasigrassetto"/>
          <w:rFonts w:ascii="Arial" w:hAnsi="Arial" w:cs="Arial"/>
          <w:color w:val="000000"/>
          <w:sz w:val="24"/>
          <w:szCs w:val="24"/>
        </w:rPr>
        <w:t>il loro sistema immunitario ringrazierà!</w:t>
      </w:r>
    </w:p>
    <w:sectPr w:rsidR="00304120" w:rsidRPr="00304120" w:rsidSect="00141691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283"/>
  <w:characterSpacingControl w:val="doNotCompress"/>
  <w:compat/>
  <w:rsids>
    <w:rsidRoot w:val="00304120"/>
    <w:rsid w:val="00304120"/>
    <w:rsid w:val="005271F6"/>
    <w:rsid w:val="00964706"/>
    <w:rsid w:val="00B15D83"/>
    <w:rsid w:val="00CE63D4"/>
    <w:rsid w:val="00D26BF1"/>
    <w:rsid w:val="00EC7E05"/>
    <w:rsid w:val="00F01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4120"/>
  </w:style>
  <w:style w:type="paragraph" w:styleId="Titolo1">
    <w:name w:val="heading 1"/>
    <w:basedOn w:val="Normale"/>
    <w:next w:val="Normale"/>
    <w:link w:val="Titolo1Carattere"/>
    <w:uiPriority w:val="9"/>
    <w:qFormat/>
    <w:rsid w:val="003041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041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eWeb">
    <w:name w:val="Normal (Web)"/>
    <w:basedOn w:val="Normale"/>
    <w:uiPriority w:val="99"/>
    <w:semiHidden/>
    <w:unhideWhenUsed/>
    <w:rsid w:val="00304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04120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3041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reenme.it/vivere/salute-e-benessere/11980-vitamina-d-cervell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</cp:revision>
  <dcterms:created xsi:type="dcterms:W3CDTF">2018-12-10T10:00:00Z</dcterms:created>
  <dcterms:modified xsi:type="dcterms:W3CDTF">2018-12-10T10:08:00Z</dcterms:modified>
</cp:coreProperties>
</file>